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D1D65" w14:textId="6816DE6E" w:rsidR="005C1BB7" w:rsidRDefault="005C1BB7"/>
    <w:p w14:paraId="384D6A68" w14:textId="4D4E8957" w:rsidR="005C1BB7" w:rsidRDefault="001419B0">
      <w:pPr>
        <w:jc w:val="center"/>
        <w:rPr>
          <w:b/>
          <w:bCs/>
          <w:sz w:val="24"/>
        </w:rPr>
      </w:pPr>
      <w:r>
        <w:rPr>
          <w:b/>
          <w:bCs/>
          <w:sz w:val="24"/>
        </w:rPr>
        <w:t>THE TITLE OF THE ARTICLE MUST BE CONCISE, CLEAR, SPECIFIC, AND INFORMATIVE SO THAT IT IS EASY TO UNDERSTAND. MAXIMUM 15 WORDS. DO NOT INCLUDE THE LOCATION AND TIME OF THE RESEARCH</w:t>
      </w:r>
      <w:bookmarkStart w:id="0" w:name="_Hlk113868604"/>
      <w:bookmarkEnd w:id="0"/>
    </w:p>
    <w:p w14:paraId="3213F76C" w14:textId="77777777" w:rsidR="001419B0" w:rsidRDefault="001419B0">
      <w:pPr>
        <w:jc w:val="center"/>
        <w:rPr>
          <w:b/>
          <w:bCs/>
          <w:sz w:val="24"/>
        </w:rPr>
      </w:pPr>
    </w:p>
    <w:p w14:paraId="0CF7F2E6" w14:textId="24807F94" w:rsidR="005C1BB7" w:rsidRDefault="00000000">
      <w:pPr>
        <w:pStyle w:val="Stylepapertitle14pt"/>
        <w:jc w:val="left"/>
        <w:rPr>
          <w:b/>
        </w:rPr>
      </w:pPr>
      <w:r>
        <w:rPr>
          <w:b/>
        </w:rPr>
        <w:t>(</w:t>
      </w:r>
      <w:r w:rsidR="00F767ED">
        <w:rPr>
          <w:b/>
        </w:rPr>
        <w:t>Uppercase</w:t>
      </w:r>
      <w:r>
        <w:rPr>
          <w:b/>
        </w:rPr>
        <w:t>, Center, Bold, Indonesian) Times New Roman point 12</w:t>
      </w:r>
    </w:p>
    <w:p w14:paraId="1F2E103D" w14:textId="77777777" w:rsidR="005C1BB7" w:rsidRDefault="00000000">
      <w:pPr>
        <w:pStyle w:val="Author"/>
        <w:tabs>
          <w:tab w:val="left" w:pos="3331"/>
        </w:tabs>
        <w:outlineLvl w:val="0"/>
      </w:pPr>
      <w:r>
        <w:rPr>
          <w:sz w:val="18"/>
          <w:szCs w:val="18"/>
        </w:rPr>
        <w:fldChar w:fldCharType="begin"/>
      </w:r>
      <w:r>
        <w:rPr>
          <w:sz w:val="18"/>
          <w:szCs w:val="18"/>
        </w:rPr>
        <w:instrText>MACROBUTTON FirstAuthor First</w:instrText>
      </w:r>
      <w:r>
        <w:rPr>
          <w:sz w:val="18"/>
          <w:szCs w:val="18"/>
        </w:rPr>
        <w:fldChar w:fldCharType="separate"/>
      </w:r>
      <w:r>
        <w:rPr>
          <w:sz w:val="18"/>
          <w:szCs w:val="18"/>
        </w:rPr>
        <w:t>First</w:t>
      </w:r>
      <w:r>
        <w:rPr>
          <w:sz w:val="18"/>
          <w:szCs w:val="18"/>
        </w:rPr>
        <w:fldChar w:fldCharType="end"/>
      </w:r>
      <w:r>
        <w:rPr>
          <w:rFonts w:eastAsia="Times New Roman"/>
          <w:sz w:val="18"/>
          <w:szCs w:val="18"/>
        </w:rPr>
        <w:t>1*,</w:t>
      </w:r>
      <w:r>
        <w:rPr>
          <w:sz w:val="18"/>
          <w:szCs w:val="18"/>
        </w:rPr>
        <w:fldChar w:fldCharType="begin"/>
      </w:r>
      <w:r>
        <w:rPr>
          <w:sz w:val="18"/>
          <w:szCs w:val="18"/>
        </w:rPr>
        <w:instrText>MACROBUTTON Author Co-Author</w:instrText>
      </w:r>
      <w:r>
        <w:rPr>
          <w:sz w:val="18"/>
          <w:szCs w:val="18"/>
        </w:rPr>
        <w:fldChar w:fldCharType="separate"/>
      </w:r>
      <w:r>
        <w:rPr>
          <w:sz w:val="18"/>
          <w:szCs w:val="18"/>
        </w:rPr>
        <w:t>Co-Author</w:t>
      </w:r>
      <w:r>
        <w:rPr>
          <w:sz w:val="18"/>
          <w:szCs w:val="18"/>
        </w:rPr>
        <w:fldChar w:fldCharType="end"/>
      </w:r>
      <w:r>
        <w:rPr>
          <w:sz w:val="18"/>
          <w:szCs w:val="18"/>
        </w:rPr>
        <w:t>* 2 etc (Times New Roman point 9)</w:t>
      </w:r>
    </w:p>
    <w:p w14:paraId="4531ADDB" w14:textId="77777777" w:rsidR="005C1BB7" w:rsidRDefault="00000000">
      <w:pPr>
        <w:pStyle w:val="Affiliation"/>
        <w:rPr>
          <w:sz w:val="18"/>
        </w:rPr>
      </w:pPr>
      <w:r>
        <w:rPr>
          <w:sz w:val="18"/>
          <w:vertAlign w:val="superscript"/>
        </w:rPr>
        <w:t>1</w:t>
      </w:r>
      <w:r>
        <w:rPr>
          <w:sz w:val="18"/>
        </w:rPr>
        <w:t>First Author Affiliation, City, Country</w:t>
      </w:r>
    </w:p>
    <w:p w14:paraId="1DE77F28" w14:textId="77777777" w:rsidR="005C1BB7" w:rsidRDefault="00000000">
      <w:pPr>
        <w:pStyle w:val="Affiliation"/>
      </w:pPr>
      <w:r>
        <w:rPr>
          <w:sz w:val="18"/>
          <w:vertAlign w:val="superscript"/>
        </w:rPr>
        <w:t>2</w:t>
      </w:r>
      <w:r>
        <w:rPr>
          <w:sz w:val="18"/>
        </w:rPr>
        <w:t>Co Author Affiliation, City, Country</w:t>
      </w:r>
    </w:p>
    <w:p w14:paraId="5505D7C7" w14:textId="77777777" w:rsidR="005C1BB7" w:rsidRDefault="00000000">
      <w:pPr>
        <w:pBdr>
          <w:bottom w:val="single" w:sz="8" w:space="1" w:color="000000"/>
        </w:pBdr>
        <w:rPr>
          <w:i/>
          <w:iCs/>
        </w:rPr>
      </w:pPr>
      <w:r>
        <w:rPr>
          <w:i/>
          <w:iCs/>
        </w:rPr>
        <w:t>etc</w:t>
      </w:r>
    </w:p>
    <w:tbl>
      <w:tblPr>
        <w:tblW w:w="9072" w:type="dxa"/>
        <w:tblLayout w:type="fixed"/>
        <w:tblLook w:val="04A0" w:firstRow="1" w:lastRow="0" w:firstColumn="1" w:lastColumn="0" w:noHBand="0" w:noVBand="1"/>
      </w:tblPr>
      <w:tblGrid>
        <w:gridCol w:w="3567"/>
        <w:gridCol w:w="361"/>
        <w:gridCol w:w="5144"/>
      </w:tblGrid>
      <w:tr w:rsidR="005C1BB7" w14:paraId="294A23FC" w14:textId="77777777">
        <w:trPr>
          <w:trHeight w:val="348"/>
        </w:trPr>
        <w:tc>
          <w:tcPr>
            <w:tcW w:w="3567" w:type="dxa"/>
            <w:tcBorders>
              <w:bottom w:val="single" w:sz="18" w:space="0" w:color="000000"/>
            </w:tcBorders>
            <w:shd w:val="clear" w:color="auto" w:fill="F2F2F2"/>
          </w:tcPr>
          <w:p w14:paraId="5C33DA9D" w14:textId="77777777" w:rsidR="005C1BB7" w:rsidRDefault="00000000">
            <w:pPr>
              <w:spacing w:before="60" w:after="60"/>
              <w:jc w:val="left"/>
              <w:rPr>
                <w:b/>
                <w:bCs/>
                <w:smallCaps/>
                <w:szCs w:val="18"/>
              </w:rPr>
            </w:pPr>
            <w:r>
              <w:rPr>
                <w:b/>
                <w:bCs/>
                <w:smallCaps/>
                <w:szCs w:val="18"/>
              </w:rPr>
              <w:t>Article Information</w:t>
            </w:r>
          </w:p>
        </w:tc>
        <w:tc>
          <w:tcPr>
            <w:tcW w:w="361" w:type="dxa"/>
            <w:vMerge w:val="restart"/>
          </w:tcPr>
          <w:p w14:paraId="4C569366" w14:textId="77777777" w:rsidR="005C1BB7" w:rsidRDefault="005C1BB7">
            <w:pPr>
              <w:snapToGrid w:val="0"/>
              <w:spacing w:after="120"/>
              <w:jc w:val="left"/>
              <w:rPr>
                <w:b/>
                <w:bCs/>
                <w:smallCaps/>
                <w:sz w:val="20"/>
                <w:szCs w:val="18"/>
              </w:rPr>
            </w:pPr>
          </w:p>
        </w:tc>
        <w:tc>
          <w:tcPr>
            <w:tcW w:w="5144" w:type="dxa"/>
            <w:tcBorders>
              <w:bottom w:val="single" w:sz="18" w:space="0" w:color="000000"/>
            </w:tcBorders>
          </w:tcPr>
          <w:p w14:paraId="30618C25" w14:textId="77777777" w:rsidR="005C1BB7" w:rsidRDefault="00000000">
            <w:pPr>
              <w:autoSpaceDE w:val="0"/>
              <w:spacing w:line="240" w:lineRule="auto"/>
              <w:rPr>
                <w:sz w:val="16"/>
                <w:szCs w:val="16"/>
              </w:rPr>
            </w:pPr>
            <w:r>
              <w:rPr>
                <w:b/>
                <w:bCs/>
                <w:spacing w:val="100"/>
                <w:sz w:val="20"/>
                <w:szCs w:val="20"/>
              </w:rPr>
              <w:t>ABSTRACT</w:t>
            </w:r>
          </w:p>
        </w:tc>
      </w:tr>
      <w:tr w:rsidR="005C1BB7" w14:paraId="4B27BB2B" w14:textId="77777777">
        <w:trPr>
          <w:trHeight w:val="940"/>
        </w:trPr>
        <w:tc>
          <w:tcPr>
            <w:tcW w:w="3567" w:type="dxa"/>
            <w:tcBorders>
              <w:top w:val="single" w:sz="18" w:space="0" w:color="000000"/>
            </w:tcBorders>
          </w:tcPr>
          <w:p w14:paraId="1C534B66" w14:textId="77777777" w:rsidR="005C1BB7" w:rsidRDefault="00000000">
            <w:pPr>
              <w:rPr>
                <w:sz w:val="16"/>
              </w:rPr>
            </w:pPr>
            <w:r>
              <w:rPr>
                <w:sz w:val="16"/>
              </w:rPr>
              <w:t>Received: Date, Month, Year</w:t>
            </w:r>
          </w:p>
          <w:p w14:paraId="42803B28" w14:textId="77777777" w:rsidR="005C1BB7" w:rsidRDefault="00000000">
            <w:pPr>
              <w:rPr>
                <w:sz w:val="16"/>
              </w:rPr>
            </w:pPr>
            <w:r>
              <w:rPr>
                <w:sz w:val="16"/>
              </w:rPr>
              <w:t>Revised: Date, Month, Year</w:t>
            </w:r>
          </w:p>
          <w:p w14:paraId="4C6A42B9" w14:textId="77777777" w:rsidR="005C1BB7" w:rsidRDefault="00000000">
            <w:pPr>
              <w:rPr>
                <w:sz w:val="16"/>
              </w:rPr>
            </w:pPr>
            <w:r>
              <w:rPr>
                <w:sz w:val="16"/>
              </w:rPr>
              <w:t>Accepted: Date, Month, Year</w:t>
            </w:r>
          </w:p>
          <w:p w14:paraId="238EA134" w14:textId="77777777" w:rsidR="005C1BB7" w:rsidRDefault="00000000">
            <w:pPr>
              <w:rPr>
                <w:sz w:val="16"/>
              </w:rPr>
            </w:pPr>
            <w:r>
              <w:rPr>
                <w:sz w:val="16"/>
              </w:rPr>
              <w:t>DOI: xxxxxxxxxxxxxxxxxxx</w:t>
            </w:r>
          </w:p>
          <w:p w14:paraId="31CB143E" w14:textId="77777777" w:rsidR="005C1BB7" w:rsidRDefault="00000000">
            <w:pPr>
              <w:rPr>
                <w:sz w:val="16"/>
                <w:szCs w:val="16"/>
              </w:rPr>
            </w:pPr>
            <w:r>
              <w:rPr>
                <w:b/>
                <w:sz w:val="16"/>
                <w:szCs w:val="16"/>
              </w:rPr>
              <w:t>(Times New Roman point 8, 1.15 spacing)</w:t>
            </w:r>
          </w:p>
        </w:tc>
        <w:tc>
          <w:tcPr>
            <w:tcW w:w="361" w:type="dxa"/>
            <w:vMerge/>
          </w:tcPr>
          <w:p w14:paraId="56D46BE2" w14:textId="77777777" w:rsidR="005C1BB7" w:rsidRDefault="005C1BB7">
            <w:pPr>
              <w:snapToGrid w:val="0"/>
              <w:rPr>
                <w:sz w:val="16"/>
                <w:szCs w:val="16"/>
              </w:rPr>
            </w:pPr>
          </w:p>
        </w:tc>
        <w:tc>
          <w:tcPr>
            <w:tcW w:w="5144" w:type="dxa"/>
            <w:vMerge w:val="restart"/>
            <w:tcBorders>
              <w:top w:val="single" w:sz="18" w:space="0" w:color="000000"/>
            </w:tcBorders>
          </w:tcPr>
          <w:p w14:paraId="7585A6F2" w14:textId="28B54616" w:rsidR="005C1BB7" w:rsidRDefault="005C1BB7">
            <w:pPr>
              <w:autoSpaceDE w:val="0"/>
              <w:spacing w:line="240" w:lineRule="auto"/>
              <w:rPr>
                <w:rFonts w:eastAsia="Lustria;Times New Roman"/>
                <w:b/>
                <w:bCs/>
                <w:szCs w:val="18"/>
              </w:rPr>
            </w:pPr>
          </w:p>
          <w:p w14:paraId="236277F8" w14:textId="77777777" w:rsidR="005C1BB7" w:rsidRDefault="005C1BB7">
            <w:pPr>
              <w:autoSpaceDE w:val="0"/>
              <w:spacing w:line="240" w:lineRule="auto"/>
              <w:rPr>
                <w:rFonts w:eastAsia="Lustria;Times New Roman"/>
                <w:b/>
                <w:bCs/>
                <w:sz w:val="16"/>
                <w:szCs w:val="16"/>
                <w:lang w:val="id-ID"/>
              </w:rPr>
            </w:pPr>
          </w:p>
          <w:p w14:paraId="13A127DC" w14:textId="77777777" w:rsidR="005C1BB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9"/>
              <w:rPr>
                <w:rFonts w:eastAsia="Times New Roman"/>
                <w:i/>
                <w:szCs w:val="18"/>
              </w:rPr>
            </w:pPr>
            <w:r>
              <w:rPr>
                <w:rFonts w:eastAsia="Times New Roman"/>
                <w:i/>
                <w:szCs w:val="18"/>
              </w:rPr>
              <w:t>Abstracts are typed in two languages in sequence, namely Indonesian and English. The abstract is 200-250 words and does not write a bibliography. The abstract must be clear, concise and descriptive. The abstract consists of: background, purposes, sample/subject research, method, results and conclusion. (The abstract is written in 1 paragraph with a spacing of 1, A4 paper size with right margin of 2.5 cm, left 2.5 cm, top 2 cm and bottom 2 cm, Times New Roman point 9).</w:t>
            </w:r>
          </w:p>
          <w:p w14:paraId="2882D055" w14:textId="77777777" w:rsidR="005C1BB7" w:rsidRDefault="005C1BB7">
            <w:pPr>
              <w:autoSpaceDE w:val="0"/>
              <w:spacing w:line="240" w:lineRule="auto"/>
              <w:rPr>
                <w:rFonts w:eastAsia="Times New Roman"/>
                <w:i/>
                <w:sz w:val="16"/>
                <w:szCs w:val="16"/>
              </w:rPr>
            </w:pPr>
          </w:p>
          <w:p w14:paraId="3D7F0334" w14:textId="77777777" w:rsidR="005C1BB7" w:rsidRDefault="005C1BB7">
            <w:pPr>
              <w:autoSpaceDE w:val="0"/>
              <w:spacing w:line="240" w:lineRule="auto"/>
              <w:rPr>
                <w:sz w:val="16"/>
                <w:szCs w:val="16"/>
              </w:rPr>
            </w:pPr>
          </w:p>
          <w:p w14:paraId="4CAAAFD1" w14:textId="77777777" w:rsidR="005C1BB7" w:rsidRDefault="005C1BB7">
            <w:pPr>
              <w:autoSpaceDE w:val="0"/>
              <w:spacing w:line="240" w:lineRule="auto"/>
              <w:rPr>
                <w:sz w:val="16"/>
                <w:szCs w:val="16"/>
              </w:rPr>
            </w:pPr>
          </w:p>
        </w:tc>
      </w:tr>
      <w:tr w:rsidR="005C1BB7" w14:paraId="55DF8700" w14:textId="77777777">
        <w:trPr>
          <w:trHeight w:val="348"/>
        </w:trPr>
        <w:tc>
          <w:tcPr>
            <w:tcW w:w="3567" w:type="dxa"/>
            <w:tcBorders>
              <w:bottom w:val="single" w:sz="18" w:space="0" w:color="000000"/>
            </w:tcBorders>
            <w:shd w:val="clear" w:color="auto" w:fill="F2F2F2"/>
          </w:tcPr>
          <w:p w14:paraId="4E443D15" w14:textId="77777777" w:rsidR="005C1BB7" w:rsidRDefault="00000000">
            <w:pPr>
              <w:spacing w:before="60" w:after="60"/>
              <w:rPr>
                <w:b/>
                <w:bCs/>
                <w:smallCaps/>
                <w:szCs w:val="18"/>
              </w:rPr>
            </w:pPr>
            <w:r>
              <w:rPr>
                <w:b/>
                <w:bCs/>
                <w:smallCaps/>
                <w:szCs w:val="18"/>
              </w:rPr>
              <w:t>KEYWORDS</w:t>
            </w:r>
          </w:p>
        </w:tc>
        <w:tc>
          <w:tcPr>
            <w:tcW w:w="361" w:type="dxa"/>
            <w:vMerge/>
          </w:tcPr>
          <w:p w14:paraId="2AE82E04" w14:textId="77777777" w:rsidR="005C1BB7" w:rsidRDefault="005C1BB7">
            <w:pPr>
              <w:snapToGrid w:val="0"/>
              <w:spacing w:after="120"/>
              <w:rPr>
                <w:b/>
                <w:bCs/>
                <w:smallCaps/>
                <w:sz w:val="20"/>
                <w:szCs w:val="18"/>
              </w:rPr>
            </w:pPr>
          </w:p>
        </w:tc>
        <w:tc>
          <w:tcPr>
            <w:tcW w:w="5144" w:type="dxa"/>
            <w:vMerge/>
            <w:tcBorders>
              <w:top w:val="single" w:sz="18" w:space="0" w:color="000000"/>
            </w:tcBorders>
          </w:tcPr>
          <w:p w14:paraId="283A0BB2" w14:textId="77777777" w:rsidR="005C1BB7" w:rsidRDefault="005C1BB7">
            <w:pPr>
              <w:snapToGrid w:val="0"/>
              <w:spacing w:after="120"/>
              <w:rPr>
                <w:sz w:val="20"/>
              </w:rPr>
            </w:pPr>
          </w:p>
        </w:tc>
      </w:tr>
      <w:tr w:rsidR="005C1BB7" w14:paraId="2CD349D2" w14:textId="77777777">
        <w:trPr>
          <w:trHeight w:val="278"/>
        </w:trPr>
        <w:tc>
          <w:tcPr>
            <w:tcW w:w="3567" w:type="dxa"/>
            <w:tcBorders>
              <w:top w:val="single" w:sz="18" w:space="0" w:color="000000"/>
            </w:tcBorders>
          </w:tcPr>
          <w:p w14:paraId="05A3E1FA" w14:textId="301BFA35" w:rsidR="005C1BB7" w:rsidRDefault="00F95701">
            <w:pPr>
              <w:spacing w:before="120" w:after="120"/>
              <w:jc w:val="left"/>
            </w:pPr>
            <w:r>
              <w:rPr>
                <w:i/>
                <w:iCs/>
                <w:sz w:val="16"/>
                <w:szCs w:val="16"/>
              </w:rPr>
              <w:t xml:space="preserve">Keywords : </w:t>
            </w:r>
            <w:r w:rsidR="00000000">
              <w:rPr>
                <w:i/>
                <w:iCs/>
                <w:sz w:val="16"/>
                <w:szCs w:val="16"/>
              </w:rPr>
              <w:t>Word 1; Word 2; Word 3; Word 4; Word 5</w:t>
            </w:r>
            <w:r>
              <w:rPr>
                <w:i/>
                <w:iCs/>
                <w:sz w:val="16"/>
                <w:szCs w:val="16"/>
              </w:rPr>
              <w:t xml:space="preserve"> </w:t>
            </w:r>
            <w:r w:rsidR="00000000">
              <w:rPr>
                <w:sz w:val="16"/>
                <w:szCs w:val="16"/>
              </w:rPr>
              <w:t>(English)</w:t>
            </w:r>
          </w:p>
          <w:p w14:paraId="37BAE744" w14:textId="77777777" w:rsidR="005C1BB7" w:rsidRDefault="00000000">
            <w:pPr>
              <w:jc w:val="left"/>
              <w:rPr>
                <w:iCs/>
                <w:sz w:val="16"/>
                <w:szCs w:val="16"/>
              </w:rPr>
            </w:pPr>
            <w:r>
              <w:rPr>
                <w:b/>
                <w:sz w:val="16"/>
                <w:szCs w:val="16"/>
              </w:rPr>
              <w:t>(Times New Roman point 8, 1.15 spacing)</w:t>
            </w:r>
          </w:p>
        </w:tc>
        <w:tc>
          <w:tcPr>
            <w:tcW w:w="361" w:type="dxa"/>
            <w:vMerge/>
          </w:tcPr>
          <w:p w14:paraId="1846ED74" w14:textId="77777777" w:rsidR="005C1BB7" w:rsidRDefault="005C1BB7">
            <w:pPr>
              <w:snapToGrid w:val="0"/>
              <w:rPr>
                <w:iCs/>
                <w:sz w:val="16"/>
                <w:szCs w:val="16"/>
              </w:rPr>
            </w:pPr>
          </w:p>
        </w:tc>
        <w:tc>
          <w:tcPr>
            <w:tcW w:w="5144" w:type="dxa"/>
            <w:vMerge/>
            <w:tcBorders>
              <w:top w:val="single" w:sz="18" w:space="0" w:color="000000"/>
            </w:tcBorders>
          </w:tcPr>
          <w:p w14:paraId="74103522" w14:textId="77777777" w:rsidR="005C1BB7" w:rsidRDefault="005C1BB7">
            <w:pPr>
              <w:snapToGrid w:val="0"/>
            </w:pPr>
          </w:p>
        </w:tc>
      </w:tr>
      <w:tr w:rsidR="005C1BB7" w14:paraId="1E043258" w14:textId="77777777">
        <w:trPr>
          <w:trHeight w:val="278"/>
        </w:trPr>
        <w:tc>
          <w:tcPr>
            <w:tcW w:w="3567" w:type="dxa"/>
            <w:tcBorders>
              <w:bottom w:val="single" w:sz="18" w:space="0" w:color="000000"/>
            </w:tcBorders>
            <w:shd w:val="clear" w:color="auto" w:fill="F2F2F2"/>
          </w:tcPr>
          <w:p w14:paraId="40C3C97E" w14:textId="77777777" w:rsidR="005C1BB7" w:rsidRDefault="00000000">
            <w:pPr>
              <w:spacing w:before="60" w:after="60"/>
              <w:rPr>
                <w:b/>
                <w:bCs/>
                <w:smallCaps/>
                <w:szCs w:val="18"/>
              </w:rPr>
            </w:pPr>
            <w:r>
              <w:rPr>
                <w:b/>
                <w:bCs/>
                <w:smallCaps/>
                <w:szCs w:val="18"/>
              </w:rPr>
              <w:t>Corresponding author</w:t>
            </w:r>
          </w:p>
        </w:tc>
        <w:tc>
          <w:tcPr>
            <w:tcW w:w="361" w:type="dxa"/>
            <w:vMerge/>
          </w:tcPr>
          <w:p w14:paraId="3215B633" w14:textId="77777777" w:rsidR="005C1BB7" w:rsidRDefault="005C1BB7">
            <w:pPr>
              <w:snapToGrid w:val="0"/>
              <w:rPr>
                <w:b/>
                <w:bCs/>
                <w:smallCaps/>
                <w:szCs w:val="18"/>
              </w:rPr>
            </w:pPr>
          </w:p>
        </w:tc>
        <w:tc>
          <w:tcPr>
            <w:tcW w:w="5144" w:type="dxa"/>
            <w:vMerge/>
            <w:tcBorders>
              <w:top w:val="single" w:sz="18" w:space="0" w:color="000000"/>
            </w:tcBorders>
          </w:tcPr>
          <w:p w14:paraId="05FB8AB0" w14:textId="77777777" w:rsidR="005C1BB7" w:rsidRDefault="005C1BB7">
            <w:pPr>
              <w:snapToGrid w:val="0"/>
            </w:pPr>
          </w:p>
        </w:tc>
      </w:tr>
      <w:tr w:rsidR="005C1BB7" w14:paraId="46419341" w14:textId="77777777">
        <w:trPr>
          <w:trHeight w:val="278"/>
        </w:trPr>
        <w:tc>
          <w:tcPr>
            <w:tcW w:w="3567" w:type="dxa"/>
            <w:tcBorders>
              <w:top w:val="single" w:sz="18" w:space="0" w:color="000000"/>
            </w:tcBorders>
          </w:tcPr>
          <w:p w14:paraId="220C1A7C" w14:textId="77777777" w:rsidR="005C1BB7" w:rsidRDefault="00000000">
            <w:pPr>
              <w:spacing w:line="360" w:lineRule="auto"/>
            </w:pPr>
            <w:r>
              <w:rPr>
                <w:sz w:val="16"/>
                <w:szCs w:val="16"/>
              </w:rPr>
              <w:t>Name :</w:t>
            </w:r>
          </w:p>
          <w:p w14:paraId="4560C995" w14:textId="77777777" w:rsidR="005C1BB7" w:rsidRDefault="00000000">
            <w:pPr>
              <w:spacing w:line="360" w:lineRule="auto"/>
              <w:rPr>
                <w:sz w:val="16"/>
                <w:szCs w:val="16"/>
              </w:rPr>
            </w:pPr>
            <w:r>
              <w:rPr>
                <w:sz w:val="16"/>
                <w:szCs w:val="16"/>
              </w:rPr>
              <w:t>Address:</w:t>
            </w:r>
          </w:p>
          <w:p w14:paraId="2D223E5C" w14:textId="77777777" w:rsidR="005C1BB7" w:rsidRDefault="00000000">
            <w:pPr>
              <w:spacing w:line="360" w:lineRule="auto"/>
              <w:rPr>
                <w:sz w:val="16"/>
                <w:szCs w:val="16"/>
              </w:rPr>
            </w:pPr>
            <w:r>
              <w:rPr>
                <w:sz w:val="16"/>
                <w:szCs w:val="16"/>
              </w:rPr>
              <w:t>Email :</w:t>
            </w:r>
            <w:hyperlink r:id="rId7">
              <w:r>
                <w:rPr>
                  <w:rStyle w:val="Hyperlink"/>
                  <w:color w:val="000000"/>
                  <w:sz w:val="16"/>
                  <w:szCs w:val="16"/>
                  <w:u w:val="none"/>
                </w:rPr>
                <w:t>co_author@affiliation.xx.xx</w:t>
              </w:r>
            </w:hyperlink>
            <w:r>
              <w:rPr>
                <w:sz w:val="16"/>
                <w:szCs w:val="16"/>
              </w:rPr>
              <w:t xml:space="preserve">  </w:t>
            </w:r>
          </w:p>
          <w:p w14:paraId="15BF121C" w14:textId="77777777" w:rsidR="005C1BB7" w:rsidRDefault="00000000">
            <w:pPr>
              <w:spacing w:line="360" w:lineRule="auto"/>
              <w:rPr>
                <w:sz w:val="16"/>
                <w:szCs w:val="16"/>
              </w:rPr>
            </w:pPr>
            <w:r>
              <w:rPr>
                <w:b/>
                <w:sz w:val="16"/>
                <w:szCs w:val="16"/>
              </w:rPr>
              <w:t>(Times New Roman point 8, 1.5 spacing)</w:t>
            </w:r>
          </w:p>
        </w:tc>
        <w:tc>
          <w:tcPr>
            <w:tcW w:w="361" w:type="dxa"/>
            <w:vMerge/>
          </w:tcPr>
          <w:p w14:paraId="5E2688F9" w14:textId="77777777" w:rsidR="005C1BB7" w:rsidRDefault="005C1BB7">
            <w:pPr>
              <w:snapToGrid w:val="0"/>
              <w:rPr>
                <w:sz w:val="16"/>
                <w:szCs w:val="16"/>
              </w:rPr>
            </w:pPr>
          </w:p>
        </w:tc>
        <w:tc>
          <w:tcPr>
            <w:tcW w:w="5144" w:type="dxa"/>
            <w:vMerge/>
            <w:tcBorders>
              <w:top w:val="single" w:sz="18" w:space="0" w:color="000000"/>
            </w:tcBorders>
          </w:tcPr>
          <w:p w14:paraId="07619945" w14:textId="77777777" w:rsidR="005C1BB7" w:rsidRDefault="005C1BB7">
            <w:pPr>
              <w:snapToGrid w:val="0"/>
            </w:pPr>
          </w:p>
        </w:tc>
      </w:tr>
      <w:tr w:rsidR="005C1BB7" w14:paraId="62EE83A9" w14:textId="77777777">
        <w:trPr>
          <w:trHeight w:val="278"/>
        </w:trPr>
        <w:tc>
          <w:tcPr>
            <w:tcW w:w="3567" w:type="dxa"/>
            <w:tcBorders>
              <w:bottom w:val="single" w:sz="18" w:space="0" w:color="000000"/>
            </w:tcBorders>
            <w:shd w:val="clear" w:color="auto" w:fill="F2F2F2"/>
          </w:tcPr>
          <w:p w14:paraId="5CBAFE60" w14:textId="77777777" w:rsidR="005C1BB7" w:rsidRDefault="005C1BB7">
            <w:pPr>
              <w:snapToGrid w:val="0"/>
              <w:spacing w:before="60" w:after="60"/>
              <w:rPr>
                <w:smallCaps/>
                <w:szCs w:val="18"/>
              </w:rPr>
            </w:pPr>
          </w:p>
        </w:tc>
        <w:tc>
          <w:tcPr>
            <w:tcW w:w="361" w:type="dxa"/>
            <w:vMerge/>
          </w:tcPr>
          <w:p w14:paraId="0CBD99F2" w14:textId="77777777" w:rsidR="005C1BB7" w:rsidRDefault="005C1BB7">
            <w:pPr>
              <w:snapToGrid w:val="0"/>
              <w:rPr>
                <w:smallCaps/>
                <w:szCs w:val="18"/>
              </w:rPr>
            </w:pPr>
          </w:p>
        </w:tc>
        <w:tc>
          <w:tcPr>
            <w:tcW w:w="5144" w:type="dxa"/>
            <w:vMerge/>
            <w:tcBorders>
              <w:top w:val="single" w:sz="18" w:space="0" w:color="000000"/>
            </w:tcBorders>
          </w:tcPr>
          <w:p w14:paraId="60C7900F" w14:textId="77777777" w:rsidR="005C1BB7" w:rsidRDefault="005C1BB7">
            <w:pPr>
              <w:snapToGrid w:val="0"/>
            </w:pPr>
          </w:p>
        </w:tc>
      </w:tr>
      <w:tr w:rsidR="005C1BB7" w14:paraId="2CC00BDF" w14:textId="77777777">
        <w:trPr>
          <w:trHeight w:val="278"/>
        </w:trPr>
        <w:tc>
          <w:tcPr>
            <w:tcW w:w="3567" w:type="dxa"/>
            <w:tcBorders>
              <w:top w:val="single" w:sz="18" w:space="0" w:color="000000"/>
            </w:tcBorders>
          </w:tcPr>
          <w:p w14:paraId="733DE007" w14:textId="77777777" w:rsidR="005C1BB7" w:rsidRDefault="005C1BB7">
            <w:pPr>
              <w:snapToGrid w:val="0"/>
              <w:spacing w:before="60" w:after="60"/>
              <w:rPr>
                <w:smallCaps/>
                <w:szCs w:val="18"/>
              </w:rPr>
            </w:pPr>
          </w:p>
        </w:tc>
        <w:tc>
          <w:tcPr>
            <w:tcW w:w="361" w:type="dxa"/>
            <w:vMerge/>
          </w:tcPr>
          <w:p w14:paraId="27C8737E" w14:textId="77777777" w:rsidR="005C1BB7" w:rsidRDefault="005C1BB7">
            <w:pPr>
              <w:snapToGrid w:val="0"/>
              <w:rPr>
                <w:smallCaps/>
                <w:szCs w:val="18"/>
              </w:rPr>
            </w:pPr>
          </w:p>
        </w:tc>
        <w:tc>
          <w:tcPr>
            <w:tcW w:w="5144" w:type="dxa"/>
            <w:vMerge/>
            <w:tcBorders>
              <w:top w:val="single" w:sz="18" w:space="0" w:color="000000"/>
            </w:tcBorders>
          </w:tcPr>
          <w:p w14:paraId="5003617E" w14:textId="77777777" w:rsidR="005C1BB7" w:rsidRDefault="005C1BB7">
            <w:pPr>
              <w:snapToGrid w:val="0"/>
            </w:pPr>
          </w:p>
        </w:tc>
      </w:tr>
      <w:tr w:rsidR="005C1BB7" w14:paraId="27ADA7C8" w14:textId="77777777" w:rsidTr="001419B0">
        <w:trPr>
          <w:trHeight w:val="278"/>
        </w:trPr>
        <w:tc>
          <w:tcPr>
            <w:tcW w:w="3567" w:type="dxa"/>
            <w:tcBorders>
              <w:bottom w:val="single" w:sz="4" w:space="0" w:color="auto"/>
            </w:tcBorders>
            <w:vAlign w:val="bottom"/>
          </w:tcPr>
          <w:p w14:paraId="5E942F78" w14:textId="77777777" w:rsidR="005C1BB7" w:rsidRDefault="005C1BB7">
            <w:pPr>
              <w:snapToGrid w:val="0"/>
              <w:rPr>
                <w:sz w:val="16"/>
                <w:lang w:val="id-ID"/>
              </w:rPr>
            </w:pPr>
          </w:p>
        </w:tc>
        <w:tc>
          <w:tcPr>
            <w:tcW w:w="361" w:type="dxa"/>
            <w:vMerge/>
            <w:tcBorders>
              <w:bottom w:val="single" w:sz="4" w:space="0" w:color="auto"/>
            </w:tcBorders>
          </w:tcPr>
          <w:p w14:paraId="75EDF70A" w14:textId="77777777" w:rsidR="005C1BB7" w:rsidRDefault="005C1BB7">
            <w:pPr>
              <w:snapToGrid w:val="0"/>
              <w:rPr>
                <w:sz w:val="16"/>
                <w:lang w:val="id-ID"/>
              </w:rPr>
            </w:pPr>
          </w:p>
        </w:tc>
        <w:tc>
          <w:tcPr>
            <w:tcW w:w="5144" w:type="dxa"/>
            <w:vMerge/>
            <w:tcBorders>
              <w:top w:val="single" w:sz="18" w:space="0" w:color="000000"/>
              <w:bottom w:val="single" w:sz="4" w:space="0" w:color="auto"/>
            </w:tcBorders>
          </w:tcPr>
          <w:p w14:paraId="452B42C7" w14:textId="77777777" w:rsidR="005C1BB7" w:rsidRDefault="005C1BB7">
            <w:pPr>
              <w:snapToGrid w:val="0"/>
            </w:pPr>
          </w:p>
        </w:tc>
      </w:tr>
    </w:tbl>
    <w:p w14:paraId="4C0A752E" w14:textId="77777777" w:rsidR="005C1BB7" w:rsidRDefault="005C1BB7">
      <w:pPr>
        <w:spacing w:line="240" w:lineRule="auto"/>
        <w:rPr>
          <w:b/>
          <w:sz w:val="24"/>
        </w:rPr>
      </w:pPr>
    </w:p>
    <w:p w14:paraId="483E312A" w14:textId="77777777" w:rsidR="005C1BB7" w:rsidRDefault="00000000">
      <w:pPr>
        <w:spacing w:line="240" w:lineRule="auto"/>
      </w:pPr>
      <w:r>
        <w:rPr>
          <w:b/>
          <w:sz w:val="22"/>
          <w:szCs w:val="22"/>
        </w:rPr>
        <w:t>INTRODUCTION (Times New Roman, point 11, Bold, Spaces &amp; UPPERCASE)</w:t>
      </w:r>
    </w:p>
    <w:p w14:paraId="14F0EEBA" w14:textId="77777777" w:rsidR="005C1BB7" w:rsidRDefault="00000000">
      <w:pPr>
        <w:spacing w:line="240" w:lineRule="auto"/>
        <w:ind w:firstLine="720"/>
        <w:rPr>
          <w:rFonts w:eastAsia="Times New Roman"/>
          <w:color w:val="000000"/>
          <w:sz w:val="22"/>
          <w:szCs w:val="22"/>
        </w:rPr>
      </w:pPr>
      <w:r>
        <w:rPr>
          <w:sz w:val="22"/>
          <w:szCs w:val="22"/>
        </w:rPr>
        <w:t>The introduction contains the research background, the phenomenon that is the basis for the research, the theoretical basis, the urgency of the research, the novelty of the research, the findings, and the objectives. The writing of the preliminary study, literature review, urgency and others must be written sequentially according to the process flow carried out, accompanied by citations, the number of paragraphs is 3-5 paragraphs (3-5 sentences per paragraph), the first paragraph contains the general problem, the second paragraph the problem to be solved, the next 3-5 paragraphs (urgency, solutions, previous research/case studies/gaps). Writing citations</w:t>
      </w:r>
      <w:bookmarkStart w:id="1" w:name="_Hlk113868734"/>
      <w:bookmarkEnd w:id="1"/>
      <w:r>
        <w:rPr>
          <w:rFonts w:eastAsia="Times New Roman"/>
          <w:color w:val="000000"/>
          <w:sz w:val="22"/>
          <w:szCs w:val="22"/>
        </w:rPr>
        <w:t>using in-text citation (body note) as follows:</w:t>
      </w:r>
    </w:p>
    <w:p w14:paraId="7A032092" w14:textId="77777777" w:rsidR="005C1BB7" w:rsidRDefault="00000000">
      <w:pPr>
        <w:spacing w:line="240" w:lineRule="auto"/>
        <w:rPr>
          <w:sz w:val="22"/>
          <w:szCs w:val="22"/>
        </w:rPr>
      </w:pPr>
      <w:r>
        <w:rPr>
          <w:rFonts w:eastAsia="Times New Roman"/>
          <w:color w:val="000000"/>
          <w:sz w:val="22"/>
          <w:szCs w:val="22"/>
        </w:rPr>
        <w:t>(Kamba, 2018) or (Marchlewska et al., 2019); and or (Miller &amp; Josephs, 2020)</w:t>
      </w:r>
    </w:p>
    <w:p w14:paraId="65057A6C" w14:textId="77777777" w:rsidR="005C1BB7" w:rsidRDefault="00000000">
      <w:pPr>
        <w:spacing w:line="240" w:lineRule="auto"/>
        <w:rPr>
          <w:sz w:val="24"/>
        </w:rPr>
      </w:pPr>
      <w:r>
        <w:rPr>
          <w:b/>
          <w:sz w:val="24"/>
        </w:rPr>
        <w:t>(Times New Roman, point 11, space 1)</w:t>
      </w:r>
    </w:p>
    <w:p w14:paraId="1E3664F7" w14:textId="77777777" w:rsidR="005C1BB7" w:rsidRDefault="005C1BB7">
      <w:pPr>
        <w:spacing w:line="240" w:lineRule="auto"/>
        <w:rPr>
          <w:sz w:val="24"/>
        </w:rPr>
      </w:pPr>
    </w:p>
    <w:p w14:paraId="27CC2881" w14:textId="1CC9E4FC" w:rsidR="005C1BB7" w:rsidRDefault="00000000">
      <w:pPr>
        <w:spacing w:line="240" w:lineRule="auto"/>
      </w:pPr>
      <w:r>
        <w:rPr>
          <w:b/>
          <w:bCs/>
          <w:sz w:val="22"/>
          <w:szCs w:val="22"/>
        </w:rPr>
        <w:t>METHOD</w:t>
      </w:r>
      <w:r w:rsidR="007B20DD">
        <w:rPr>
          <w:b/>
          <w:bCs/>
          <w:sz w:val="22"/>
          <w:szCs w:val="22"/>
        </w:rPr>
        <w:t xml:space="preserve">OLOGY </w:t>
      </w:r>
      <w:r>
        <w:rPr>
          <w:b/>
          <w:sz w:val="22"/>
          <w:szCs w:val="22"/>
        </w:rPr>
        <w:t>(Times New Roman, point 11, Bold, 1st Space &amp; UPPERCASE)</w:t>
      </w:r>
    </w:p>
    <w:p w14:paraId="5E3AAF5C" w14:textId="77777777" w:rsidR="005C1BB7" w:rsidRDefault="00000000">
      <w:pPr>
        <w:spacing w:line="240" w:lineRule="auto"/>
        <w:ind w:firstLine="720"/>
        <w:rPr>
          <w:sz w:val="22"/>
          <w:szCs w:val="22"/>
        </w:rPr>
      </w:pPr>
      <w:r>
        <w:rPr>
          <w:rFonts w:eastAsia="Times New Roman"/>
          <w:color w:val="000000"/>
          <w:sz w:val="22"/>
          <w:szCs w:val="22"/>
        </w:rPr>
        <w:t>The method is written concisely and is operational.</w:t>
      </w:r>
      <w:r>
        <w:rPr>
          <w:sz w:val="22"/>
          <w:szCs w:val="22"/>
        </w:rPr>
        <w:t>It consists of the type of data, population, sample, location, time of research, sampling technique, data collection technique, research instrument, and data analysis technique. It is best to use narrative/descriptive sentences in paragraph form systematically in this section. (Times New Roman, point 11, single spacing)</w:t>
      </w:r>
    </w:p>
    <w:p w14:paraId="0C6635BD" w14:textId="77777777" w:rsidR="005C1BB7" w:rsidRDefault="005C1BB7">
      <w:pPr>
        <w:spacing w:line="240" w:lineRule="auto"/>
        <w:rPr>
          <w:sz w:val="22"/>
          <w:szCs w:val="22"/>
        </w:rPr>
      </w:pPr>
    </w:p>
    <w:p w14:paraId="48285AEB" w14:textId="08624CE6" w:rsidR="005C1BB7" w:rsidRDefault="00000000">
      <w:pPr>
        <w:spacing w:line="240" w:lineRule="auto"/>
        <w:rPr>
          <w:b/>
          <w:bCs/>
          <w:sz w:val="22"/>
          <w:szCs w:val="22"/>
        </w:rPr>
      </w:pPr>
      <w:r>
        <w:rPr>
          <w:b/>
          <w:bCs/>
          <w:sz w:val="22"/>
          <w:szCs w:val="22"/>
        </w:rPr>
        <w:t>RESULTS &amp; DISCUSSION</w:t>
      </w:r>
      <w:r w:rsidR="007B20DD">
        <w:rPr>
          <w:b/>
          <w:bCs/>
          <w:sz w:val="22"/>
          <w:szCs w:val="22"/>
        </w:rPr>
        <w:t xml:space="preserve"> </w:t>
      </w:r>
      <w:r>
        <w:rPr>
          <w:b/>
          <w:sz w:val="22"/>
          <w:szCs w:val="22"/>
        </w:rPr>
        <w:t>(Times New Roman, point 11, Bold, 1st Space &amp; UPPERCASE)</w:t>
      </w:r>
    </w:p>
    <w:p w14:paraId="4F34B93E" w14:textId="77777777" w:rsidR="005C1BB7" w:rsidRDefault="00000000">
      <w:pPr>
        <w:spacing w:line="240" w:lineRule="auto"/>
        <w:ind w:firstLine="720"/>
        <w:rPr>
          <w:rFonts w:eastAsia="Times New Roman"/>
          <w:color w:val="000000"/>
          <w:sz w:val="22"/>
          <w:szCs w:val="22"/>
        </w:rPr>
      </w:pPr>
      <w:r>
        <w:rPr>
          <w:rFonts w:eastAsia="Times New Roman"/>
          <w:color w:val="000000"/>
          <w:sz w:val="22"/>
          <w:szCs w:val="22"/>
        </w:rPr>
        <w:t>The results and discussion are not separated into two sub-chapters, but are combined into one sequentially/systematically.</w:t>
      </w:r>
      <w:r>
        <w:rPr>
          <w:rFonts w:eastAsia="Times New Roman"/>
          <w:sz w:val="22"/>
          <w:szCs w:val="22"/>
        </w:rPr>
        <w:t>The research results and findings must be able to answer the research questions or objectives in the introduction.</w:t>
      </w:r>
      <w:r>
        <w:rPr>
          <w:rFonts w:eastAsia="Times New Roman"/>
          <w:color w:val="000000"/>
          <w:sz w:val="22"/>
          <w:szCs w:val="22"/>
        </w:rPr>
        <w:t xml:space="preserve">Research results must be supported by valid data. Use relevant </w:t>
      </w:r>
      <w:r>
        <w:rPr>
          <w:rFonts w:eastAsia="Times New Roman"/>
          <w:color w:val="000000"/>
          <w:sz w:val="22"/>
          <w:szCs w:val="22"/>
        </w:rPr>
        <w:lastRenderedPageBreak/>
        <w:t>references to strengthen the discussion of existing research findings. Subheadings in this section do not need to include letters or numbers.</w:t>
      </w:r>
    </w:p>
    <w:p w14:paraId="34B3717E" w14:textId="77777777" w:rsidR="005C1BB7" w:rsidRDefault="00000000">
      <w:pPr>
        <w:spacing w:line="240" w:lineRule="auto"/>
        <w:ind w:firstLine="720"/>
        <w:rPr>
          <w:sz w:val="22"/>
          <w:szCs w:val="22"/>
        </w:rPr>
      </w:pPr>
      <w:r>
        <w:rPr>
          <w:rFonts w:eastAsia="Times New Roman"/>
          <w:color w:val="000000"/>
          <w:sz w:val="22"/>
          <w:szCs w:val="22"/>
        </w:rPr>
        <w:t>The use of tables/images is only as support to clarify the discussion and is limited to truly substantial support, for example tables of statistical test results, images of model test results.</w:t>
      </w:r>
      <w:r>
        <w:rPr>
          <w:sz w:val="22"/>
          <w:szCs w:val="22"/>
        </w:rPr>
        <w:t>All included tables must be referred to in the main text and the table title must be positioned above the table (Times New Roman, point 11, Spacing 1)</w:t>
      </w:r>
    </w:p>
    <w:p w14:paraId="6315ACD0" w14:textId="77777777" w:rsidR="005C1BB7" w:rsidRDefault="005C1BB7">
      <w:pPr>
        <w:spacing w:line="240" w:lineRule="auto"/>
        <w:rPr>
          <w:sz w:val="24"/>
          <w:szCs w:val="22"/>
        </w:rPr>
      </w:pPr>
    </w:p>
    <w:p w14:paraId="519390B0" w14:textId="77777777" w:rsidR="005C1BB7" w:rsidRDefault="00000000">
      <w:pPr>
        <w:spacing w:line="240" w:lineRule="auto"/>
        <w:jc w:val="center"/>
        <w:rPr>
          <w:sz w:val="22"/>
          <w:szCs w:val="22"/>
        </w:rPr>
      </w:pPr>
      <w:r>
        <w:rPr>
          <w:b/>
          <w:bCs/>
          <w:sz w:val="22"/>
          <w:szCs w:val="22"/>
        </w:rPr>
        <w:t>The table is written in Times New Roman point 9 and 1 line spacing.</w:t>
      </w:r>
    </w:p>
    <w:p w14:paraId="252283B6" w14:textId="77777777" w:rsidR="005C1BB7" w:rsidRDefault="00000000">
      <w:pPr>
        <w:pStyle w:val="JKKTableHeading"/>
        <w:spacing w:before="0" w:after="0"/>
        <w:rPr>
          <w:rFonts w:eastAsia="MS Mincho;ＭＳ 明朝"/>
          <w:spacing w:val="-1"/>
          <w:sz w:val="18"/>
        </w:rPr>
      </w:pPr>
      <w:r>
        <w:rPr>
          <w:rFonts w:eastAsia="MS Mincho;ＭＳ 明朝"/>
          <w:b/>
          <w:bCs/>
          <w:spacing w:val="-1"/>
          <w:sz w:val="18"/>
        </w:rPr>
        <w:t>Table 1.</w:t>
      </w:r>
      <w:r>
        <w:rPr>
          <w:rFonts w:eastAsia="MS Mincho;ＭＳ 明朝"/>
          <w:spacing w:val="-1"/>
          <w:sz w:val="18"/>
        </w:rPr>
        <w:t>Table Title (point 9)</w:t>
      </w:r>
    </w:p>
    <w:tbl>
      <w:tblPr>
        <w:tblW w:w="4850" w:type="pct"/>
        <w:jc w:val="center"/>
        <w:tblLayout w:type="fixed"/>
        <w:tblLook w:val="04A0" w:firstRow="1" w:lastRow="0" w:firstColumn="1" w:lastColumn="0" w:noHBand="0" w:noVBand="1"/>
      </w:tblPr>
      <w:tblGrid>
        <w:gridCol w:w="2393"/>
        <w:gridCol w:w="7"/>
        <w:gridCol w:w="3365"/>
        <w:gridCol w:w="6"/>
        <w:gridCol w:w="1505"/>
        <w:gridCol w:w="7"/>
        <w:gridCol w:w="1515"/>
      </w:tblGrid>
      <w:tr w:rsidR="005C1BB7" w14:paraId="635D0410" w14:textId="77777777">
        <w:trPr>
          <w:cantSplit/>
          <w:trHeight w:val="255"/>
          <w:tblHeader/>
          <w:jc w:val="center"/>
        </w:trPr>
        <w:tc>
          <w:tcPr>
            <w:tcW w:w="2392" w:type="dxa"/>
            <w:tcBorders>
              <w:top w:val="single" w:sz="2" w:space="0" w:color="000000"/>
              <w:bottom w:val="single" w:sz="2" w:space="0" w:color="000000"/>
            </w:tcBorders>
            <w:vAlign w:val="center"/>
          </w:tcPr>
          <w:p w14:paraId="38239371" w14:textId="77777777" w:rsidR="005C1BB7" w:rsidRDefault="00000000">
            <w:pPr>
              <w:pStyle w:val="tablecolhead"/>
              <w:ind w:left="-360"/>
              <w:rPr>
                <w:rFonts w:ascii="Times New Roman" w:hAnsi="Times New Roman" w:cs="Times New Roman"/>
                <w:bCs w:val="0"/>
                <w:sz w:val="18"/>
                <w:szCs w:val="20"/>
                <w:lang w:val="id-ID"/>
              </w:rPr>
            </w:pPr>
            <w:r>
              <w:rPr>
                <w:rFonts w:ascii="Times New Roman" w:hAnsi="Times New Roman" w:cs="Times New Roman"/>
                <w:bCs w:val="0"/>
                <w:sz w:val="18"/>
                <w:szCs w:val="20"/>
                <w:lang w:val="id-ID"/>
              </w:rPr>
              <w:t>Table Head</w:t>
            </w:r>
          </w:p>
        </w:tc>
        <w:tc>
          <w:tcPr>
            <w:tcW w:w="6398" w:type="dxa"/>
            <w:gridSpan w:val="6"/>
            <w:tcBorders>
              <w:top w:val="single" w:sz="2" w:space="0" w:color="000000"/>
              <w:bottom w:val="single" w:sz="2" w:space="0" w:color="000000"/>
            </w:tcBorders>
            <w:vAlign w:val="center"/>
          </w:tcPr>
          <w:p w14:paraId="47DC23FA" w14:textId="77777777" w:rsidR="005C1BB7" w:rsidRDefault="00000000">
            <w:pPr>
              <w:pStyle w:val="tablecolhead"/>
              <w:rPr>
                <w:rFonts w:ascii="Times New Roman" w:hAnsi="Times New Roman" w:cs="Times New Roman"/>
                <w:bCs w:val="0"/>
                <w:sz w:val="18"/>
                <w:szCs w:val="20"/>
                <w:lang w:val="id-ID"/>
              </w:rPr>
            </w:pPr>
            <w:r>
              <w:rPr>
                <w:rFonts w:ascii="Times New Roman" w:hAnsi="Times New Roman" w:cs="Times New Roman"/>
                <w:bCs w:val="0"/>
                <w:sz w:val="18"/>
                <w:szCs w:val="20"/>
                <w:lang w:val="id-ID"/>
              </w:rPr>
              <w:t>Table Column Head</w:t>
            </w:r>
          </w:p>
        </w:tc>
      </w:tr>
      <w:tr w:rsidR="005C1BB7" w14:paraId="3A401540" w14:textId="77777777">
        <w:trPr>
          <w:cantSplit/>
          <w:trHeight w:val="255"/>
          <w:tblHeader/>
          <w:jc w:val="center"/>
        </w:trPr>
        <w:tc>
          <w:tcPr>
            <w:tcW w:w="2399" w:type="dxa"/>
            <w:gridSpan w:val="2"/>
            <w:tcBorders>
              <w:top w:val="single" w:sz="2" w:space="0" w:color="000000"/>
              <w:bottom w:val="single" w:sz="2" w:space="0" w:color="000000"/>
            </w:tcBorders>
            <w:vAlign w:val="center"/>
          </w:tcPr>
          <w:p w14:paraId="0271B647" w14:textId="77777777" w:rsidR="005C1BB7" w:rsidRDefault="005C1BB7">
            <w:pPr>
              <w:snapToGrid w:val="0"/>
              <w:spacing w:line="240" w:lineRule="auto"/>
              <w:rPr>
                <w:rFonts w:eastAsia="Times New Roman"/>
                <w:b/>
                <w:sz w:val="20"/>
                <w:szCs w:val="20"/>
                <w:lang w:val="id-ID"/>
              </w:rPr>
            </w:pPr>
          </w:p>
        </w:tc>
        <w:tc>
          <w:tcPr>
            <w:tcW w:w="3371" w:type="dxa"/>
            <w:gridSpan w:val="2"/>
            <w:tcBorders>
              <w:top w:val="single" w:sz="2" w:space="0" w:color="000000"/>
              <w:bottom w:val="single" w:sz="2" w:space="0" w:color="000000"/>
            </w:tcBorders>
            <w:vAlign w:val="center"/>
          </w:tcPr>
          <w:p w14:paraId="5F6A7AD0" w14:textId="77777777" w:rsidR="005C1BB7" w:rsidRDefault="00000000">
            <w:pPr>
              <w:pStyle w:val="tablecolsubhead"/>
              <w:rPr>
                <w:rFonts w:ascii="Times New Roman" w:hAnsi="Times New Roman" w:cs="Times New Roman"/>
                <w:bCs w:val="0"/>
                <w:sz w:val="18"/>
                <w:szCs w:val="20"/>
                <w:lang w:val="id-ID"/>
              </w:rPr>
            </w:pPr>
            <w:r>
              <w:rPr>
                <w:rFonts w:ascii="Times New Roman" w:hAnsi="Times New Roman" w:cs="Times New Roman"/>
                <w:bCs w:val="0"/>
                <w:sz w:val="18"/>
                <w:szCs w:val="20"/>
                <w:lang w:val="id-ID"/>
              </w:rPr>
              <w:t>Table column subhead</w:t>
            </w:r>
          </w:p>
        </w:tc>
        <w:tc>
          <w:tcPr>
            <w:tcW w:w="1512" w:type="dxa"/>
            <w:gridSpan w:val="2"/>
            <w:tcBorders>
              <w:top w:val="single" w:sz="2" w:space="0" w:color="000000"/>
              <w:bottom w:val="single" w:sz="2" w:space="0" w:color="000000"/>
            </w:tcBorders>
            <w:vAlign w:val="center"/>
          </w:tcPr>
          <w:p w14:paraId="12F6602C" w14:textId="77777777" w:rsidR="005C1BB7" w:rsidRDefault="00000000">
            <w:pPr>
              <w:pStyle w:val="tablecolsubhead"/>
              <w:rPr>
                <w:rFonts w:ascii="Times New Roman" w:hAnsi="Times New Roman" w:cs="Times New Roman"/>
                <w:bCs w:val="0"/>
                <w:sz w:val="18"/>
                <w:szCs w:val="20"/>
                <w:lang w:val="id-ID"/>
              </w:rPr>
            </w:pPr>
            <w:r>
              <w:rPr>
                <w:rFonts w:ascii="Times New Roman" w:hAnsi="Times New Roman" w:cs="Times New Roman"/>
                <w:bCs w:val="0"/>
                <w:sz w:val="18"/>
                <w:szCs w:val="20"/>
                <w:lang w:val="id-ID"/>
              </w:rPr>
              <w:t>Subhead</w:t>
            </w:r>
          </w:p>
        </w:tc>
        <w:tc>
          <w:tcPr>
            <w:tcW w:w="1515" w:type="dxa"/>
            <w:tcBorders>
              <w:top w:val="single" w:sz="2" w:space="0" w:color="000000"/>
              <w:bottom w:val="single" w:sz="2" w:space="0" w:color="000000"/>
            </w:tcBorders>
            <w:vAlign w:val="center"/>
          </w:tcPr>
          <w:p w14:paraId="10D443F7" w14:textId="77777777" w:rsidR="005C1BB7" w:rsidRDefault="00000000">
            <w:pPr>
              <w:pStyle w:val="tablecolsubhead"/>
              <w:rPr>
                <w:rFonts w:ascii="Times New Roman" w:hAnsi="Times New Roman" w:cs="Times New Roman"/>
                <w:bCs w:val="0"/>
                <w:sz w:val="18"/>
                <w:szCs w:val="20"/>
                <w:lang w:val="id-ID"/>
              </w:rPr>
            </w:pPr>
            <w:r>
              <w:rPr>
                <w:rFonts w:ascii="Times New Roman" w:hAnsi="Times New Roman" w:cs="Times New Roman"/>
                <w:bCs w:val="0"/>
                <w:sz w:val="18"/>
                <w:szCs w:val="20"/>
                <w:lang w:val="id-ID"/>
              </w:rPr>
              <w:t>Subhead</w:t>
            </w:r>
          </w:p>
        </w:tc>
      </w:tr>
      <w:tr w:rsidR="005C1BB7" w14:paraId="07B05919" w14:textId="77777777">
        <w:trPr>
          <w:trHeight w:val="342"/>
          <w:jc w:val="center"/>
        </w:trPr>
        <w:tc>
          <w:tcPr>
            <w:tcW w:w="2392" w:type="dxa"/>
            <w:tcBorders>
              <w:top w:val="single" w:sz="2" w:space="0" w:color="000000"/>
              <w:bottom w:val="single" w:sz="2" w:space="0" w:color="000000"/>
            </w:tcBorders>
            <w:vAlign w:val="center"/>
          </w:tcPr>
          <w:p w14:paraId="477C0CC5" w14:textId="77777777" w:rsidR="005C1BB7" w:rsidRDefault="00000000">
            <w:pPr>
              <w:pStyle w:val="tablecopy"/>
              <w:jc w:val="both"/>
              <w:rPr>
                <w:rFonts w:ascii="Times New Roman" w:hAnsi="Times New Roman" w:cs="Times New Roman"/>
                <w:szCs w:val="20"/>
              </w:rPr>
            </w:pPr>
            <w:r>
              <w:rPr>
                <w:rFonts w:ascii="Times New Roman" w:hAnsi="Times New Roman" w:cs="Times New Roman"/>
                <w:szCs w:val="20"/>
                <w:lang w:val="id-ID"/>
              </w:rPr>
              <w:t>Copy (Align Left)</w:t>
            </w:r>
          </w:p>
        </w:tc>
        <w:tc>
          <w:tcPr>
            <w:tcW w:w="3372" w:type="dxa"/>
            <w:gridSpan w:val="2"/>
            <w:tcBorders>
              <w:top w:val="single" w:sz="2" w:space="0" w:color="000000"/>
              <w:bottom w:val="single" w:sz="2" w:space="0" w:color="000000"/>
            </w:tcBorders>
            <w:vAlign w:val="center"/>
          </w:tcPr>
          <w:p w14:paraId="7D02B735" w14:textId="77777777" w:rsidR="005C1BB7" w:rsidRDefault="00000000">
            <w:pPr>
              <w:pStyle w:val="tablecopy"/>
              <w:rPr>
                <w:rFonts w:ascii="Times New Roman" w:hAnsi="Times New Roman" w:cs="Times New Roman"/>
                <w:szCs w:val="20"/>
              </w:rPr>
            </w:pPr>
            <w:r>
              <w:rPr>
                <w:rFonts w:ascii="Times New Roman" w:hAnsi="Times New Roman" w:cs="Times New Roman"/>
                <w:szCs w:val="20"/>
                <w:lang w:val="id-ID"/>
              </w:rPr>
              <w:t>More table copya (Center)</w:t>
            </w:r>
          </w:p>
        </w:tc>
        <w:tc>
          <w:tcPr>
            <w:tcW w:w="1511" w:type="dxa"/>
            <w:gridSpan w:val="2"/>
            <w:tcBorders>
              <w:top w:val="single" w:sz="2" w:space="0" w:color="000000"/>
              <w:bottom w:val="single" w:sz="2" w:space="0" w:color="000000"/>
            </w:tcBorders>
            <w:vAlign w:val="center"/>
          </w:tcPr>
          <w:p w14:paraId="6C3B5DB1" w14:textId="77777777" w:rsidR="005C1BB7" w:rsidRDefault="005C1BB7">
            <w:pPr>
              <w:pStyle w:val="tablecopy"/>
              <w:snapToGrid w:val="0"/>
              <w:jc w:val="left"/>
              <w:rPr>
                <w:rFonts w:ascii="Times New Roman" w:hAnsi="Times New Roman" w:cs="Times New Roman"/>
                <w:szCs w:val="20"/>
              </w:rPr>
            </w:pPr>
          </w:p>
        </w:tc>
        <w:tc>
          <w:tcPr>
            <w:tcW w:w="1515" w:type="dxa"/>
            <w:gridSpan w:val="2"/>
            <w:tcBorders>
              <w:top w:val="single" w:sz="2" w:space="0" w:color="000000"/>
              <w:bottom w:val="single" w:sz="2" w:space="0" w:color="000000"/>
            </w:tcBorders>
            <w:vAlign w:val="center"/>
          </w:tcPr>
          <w:p w14:paraId="3C864FCE" w14:textId="77777777" w:rsidR="005C1BB7" w:rsidRDefault="005C1BB7">
            <w:pPr>
              <w:pStyle w:val="tablecopy"/>
              <w:snapToGrid w:val="0"/>
              <w:rPr>
                <w:rFonts w:ascii="Times New Roman" w:hAnsi="Times New Roman" w:cs="Times New Roman"/>
                <w:szCs w:val="20"/>
                <w:lang w:val="id-ID"/>
              </w:rPr>
            </w:pPr>
          </w:p>
        </w:tc>
      </w:tr>
    </w:tbl>
    <w:p w14:paraId="1356BD98" w14:textId="77777777" w:rsidR="005C1BB7" w:rsidRDefault="00000000">
      <w:pPr>
        <w:spacing w:line="240" w:lineRule="auto"/>
        <w:rPr>
          <w:szCs w:val="18"/>
        </w:rPr>
      </w:pPr>
      <w:r>
        <w:rPr>
          <w:szCs w:val="18"/>
        </w:rPr>
        <w:t>Source: Processed data, Year</w:t>
      </w:r>
    </w:p>
    <w:p w14:paraId="01B43BD3" w14:textId="77777777" w:rsidR="005C1BB7" w:rsidRDefault="00000000">
      <w:pPr>
        <w:spacing w:line="240" w:lineRule="auto"/>
        <w:ind w:firstLine="720"/>
        <w:rPr>
          <w:sz w:val="24"/>
        </w:rPr>
      </w:pPr>
      <w:r>
        <w:rPr>
          <w:sz w:val="22"/>
          <w:szCs w:val="22"/>
        </w:rPr>
        <w:t>Inserted images must be referenced in the text and inserted separately as .jpg, .jpeg, or .png files. Image descriptions must be placed below the image and written in Times New Roman 9 point font.</w:t>
      </w:r>
      <w:r>
        <w:rPr>
          <w:sz w:val="24"/>
        </w:rPr>
        <w:t>.</w:t>
      </w:r>
    </w:p>
    <w:p w14:paraId="7A67CBB1" w14:textId="77777777" w:rsidR="005C1BB7" w:rsidRDefault="00000000">
      <w:pPr>
        <w:spacing w:line="240" w:lineRule="auto"/>
        <w:rPr>
          <w:b/>
          <w:sz w:val="22"/>
          <w:szCs w:val="22"/>
          <w:lang w:eastAsia="en-US"/>
        </w:rPr>
      </w:pPr>
      <w:r>
        <w:rPr>
          <w:b/>
          <w:noProof/>
          <w:sz w:val="22"/>
          <w:szCs w:val="22"/>
          <w:lang w:eastAsia="en-US"/>
        </w:rPr>
        <w:drawing>
          <wp:anchor distT="0" distB="0" distL="114935" distR="114935" simplePos="0" relativeHeight="2" behindDoc="1" locked="0" layoutInCell="0" allowOverlap="1" wp14:anchorId="57F732ED" wp14:editId="4169896F">
            <wp:simplePos x="0" y="0"/>
            <wp:positionH relativeFrom="margin">
              <wp:posOffset>2441575</wp:posOffset>
            </wp:positionH>
            <wp:positionV relativeFrom="paragraph">
              <wp:posOffset>139700</wp:posOffset>
            </wp:positionV>
            <wp:extent cx="876300" cy="876300"/>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r:embed="rId8"/>
                    <a:srcRect l="-1" t="-1" r="-1" b="-1"/>
                    <a:stretch>
                      <a:fillRect/>
                    </a:stretch>
                  </pic:blipFill>
                  <pic:spPr bwMode="auto">
                    <a:xfrm>
                      <a:off x="0" y="0"/>
                      <a:ext cx="876300" cy="876300"/>
                    </a:xfrm>
                    <a:prstGeom prst="rect">
                      <a:avLst/>
                    </a:prstGeom>
                  </pic:spPr>
                </pic:pic>
              </a:graphicData>
            </a:graphic>
          </wp:anchor>
        </w:drawing>
      </w:r>
    </w:p>
    <w:p w14:paraId="7AFE2E6D" w14:textId="77777777" w:rsidR="005C1BB7" w:rsidRDefault="005C1BB7">
      <w:pPr>
        <w:spacing w:line="240" w:lineRule="auto"/>
        <w:rPr>
          <w:sz w:val="22"/>
          <w:szCs w:val="22"/>
        </w:rPr>
      </w:pPr>
    </w:p>
    <w:p w14:paraId="0447F660" w14:textId="77777777" w:rsidR="005C1BB7" w:rsidRDefault="005C1BB7">
      <w:pPr>
        <w:spacing w:line="240" w:lineRule="auto"/>
        <w:rPr>
          <w:sz w:val="22"/>
          <w:szCs w:val="22"/>
        </w:rPr>
      </w:pPr>
    </w:p>
    <w:p w14:paraId="57C36E35" w14:textId="77777777" w:rsidR="005C1BB7" w:rsidRDefault="005C1BB7">
      <w:pPr>
        <w:spacing w:line="240" w:lineRule="auto"/>
        <w:rPr>
          <w:b/>
          <w:sz w:val="22"/>
          <w:szCs w:val="22"/>
        </w:rPr>
      </w:pPr>
    </w:p>
    <w:p w14:paraId="7F67BCF8" w14:textId="77777777" w:rsidR="005C1BB7" w:rsidRDefault="005C1BB7">
      <w:pPr>
        <w:spacing w:line="240" w:lineRule="auto"/>
        <w:rPr>
          <w:b/>
          <w:sz w:val="22"/>
          <w:szCs w:val="22"/>
        </w:rPr>
      </w:pPr>
    </w:p>
    <w:p w14:paraId="49C96E81" w14:textId="77777777" w:rsidR="005C1BB7" w:rsidRDefault="005C1BB7">
      <w:pPr>
        <w:spacing w:line="240" w:lineRule="auto"/>
        <w:jc w:val="center"/>
        <w:rPr>
          <w:b/>
          <w:sz w:val="22"/>
          <w:szCs w:val="20"/>
        </w:rPr>
      </w:pPr>
    </w:p>
    <w:p w14:paraId="4FA120CE" w14:textId="77777777" w:rsidR="005C1BB7" w:rsidRDefault="005C1BB7">
      <w:pPr>
        <w:spacing w:line="240" w:lineRule="auto"/>
        <w:jc w:val="center"/>
        <w:rPr>
          <w:b/>
          <w:szCs w:val="20"/>
        </w:rPr>
      </w:pPr>
    </w:p>
    <w:p w14:paraId="737465C9" w14:textId="77777777" w:rsidR="005C1BB7" w:rsidRDefault="00000000">
      <w:pPr>
        <w:spacing w:line="240" w:lineRule="auto"/>
        <w:jc w:val="center"/>
      </w:pPr>
      <w:r>
        <w:rPr>
          <w:b/>
          <w:szCs w:val="20"/>
        </w:rPr>
        <w:t>Figure 1.</w:t>
      </w:r>
      <w:r>
        <w:rPr>
          <w:szCs w:val="20"/>
        </w:rPr>
        <w:t>Image title (point 9)</w:t>
      </w:r>
    </w:p>
    <w:p w14:paraId="5371BFE3" w14:textId="77777777" w:rsidR="005C1BB7" w:rsidRDefault="005C1BB7">
      <w:pPr>
        <w:spacing w:line="240" w:lineRule="auto"/>
        <w:rPr>
          <w:sz w:val="24"/>
          <w:szCs w:val="22"/>
        </w:rPr>
      </w:pPr>
    </w:p>
    <w:p w14:paraId="4DDB48A5" w14:textId="3E6189AE" w:rsidR="005C1BB7" w:rsidRDefault="00000000">
      <w:pPr>
        <w:spacing w:line="240" w:lineRule="auto"/>
        <w:rPr>
          <w:b/>
          <w:sz w:val="22"/>
          <w:szCs w:val="22"/>
        </w:rPr>
      </w:pPr>
      <w:r>
        <w:rPr>
          <w:b/>
          <w:sz w:val="22"/>
          <w:szCs w:val="22"/>
        </w:rPr>
        <w:t>C</w:t>
      </w:r>
      <w:r w:rsidR="007B20DD">
        <w:rPr>
          <w:b/>
          <w:sz w:val="22"/>
          <w:szCs w:val="22"/>
        </w:rPr>
        <w:t xml:space="preserve">ONCLUSION </w:t>
      </w:r>
      <w:r>
        <w:rPr>
          <w:b/>
          <w:sz w:val="22"/>
          <w:szCs w:val="22"/>
        </w:rPr>
        <w:t xml:space="preserve"> (Times New Roman, 11 point, Bold, 1 space &amp; UPPERCASE)</w:t>
      </w:r>
    </w:p>
    <w:p w14:paraId="707ED255" w14:textId="77777777" w:rsidR="005C1BB7" w:rsidRDefault="00000000">
      <w:pPr>
        <w:spacing w:line="240" w:lineRule="auto"/>
        <w:ind w:firstLine="709"/>
        <w:rPr>
          <w:rFonts w:eastAsia="Times New Roman"/>
          <w:sz w:val="22"/>
          <w:szCs w:val="22"/>
        </w:rPr>
      </w:pPr>
      <w:r>
        <w:rPr>
          <w:rFonts w:eastAsia="Times New Roman"/>
          <w:sz w:val="22"/>
          <w:szCs w:val="22"/>
        </w:rPr>
        <w:t>This section consists of the conclusions and limitations of the research. Conclusions and</w:t>
      </w:r>
      <w:r>
        <w:rPr>
          <w:rFonts w:eastAsia="Times New Roman"/>
          <w:color w:val="000000"/>
          <w:sz w:val="22"/>
          <w:szCs w:val="22"/>
        </w:rPr>
        <w:t>written in narrative form with numerical results and narrated. The conclusion is the answer to the research objective, while</w:t>
      </w:r>
      <w:r>
        <w:rPr>
          <w:rFonts w:eastAsia="Times New Roman"/>
          <w:sz w:val="22"/>
          <w:szCs w:val="22"/>
        </w:rPr>
        <w:t>Limitations in research are obstacles encountered during the research process. (Times New Roman, point 11, space 1)</w:t>
      </w:r>
    </w:p>
    <w:p w14:paraId="4C57F267" w14:textId="77777777" w:rsidR="005C1BB7" w:rsidRDefault="005C1BB7">
      <w:pPr>
        <w:spacing w:line="240" w:lineRule="auto"/>
        <w:rPr>
          <w:rFonts w:eastAsia="Times New Roman"/>
          <w:b/>
          <w:sz w:val="22"/>
          <w:szCs w:val="22"/>
        </w:rPr>
      </w:pPr>
    </w:p>
    <w:p w14:paraId="64FB2611" w14:textId="2B3A549C" w:rsidR="005C1BB7" w:rsidRDefault="007B20DD">
      <w:pPr>
        <w:spacing w:line="240" w:lineRule="auto"/>
        <w:rPr>
          <w:b/>
          <w:sz w:val="22"/>
          <w:szCs w:val="22"/>
        </w:rPr>
      </w:pPr>
      <w:r w:rsidRPr="007742E8">
        <w:rPr>
          <w:b/>
          <w:sz w:val="22"/>
          <w:szCs w:val="22"/>
        </w:rPr>
        <w:t xml:space="preserve">ACKNOWLEDGMENTS </w:t>
      </w:r>
      <w:r w:rsidR="00000000">
        <w:rPr>
          <w:b/>
          <w:sz w:val="22"/>
          <w:szCs w:val="22"/>
        </w:rPr>
        <w:t>(Times New Roman, 11 point, Bold, Single space &amp; UPPERCASE)</w:t>
      </w:r>
    </w:p>
    <w:p w14:paraId="11F0536A" w14:textId="77777777" w:rsidR="005C1BB7" w:rsidRDefault="00000000">
      <w:pPr>
        <w:spacing w:line="240" w:lineRule="auto"/>
        <w:rPr>
          <w:b/>
          <w:sz w:val="22"/>
          <w:szCs w:val="22"/>
        </w:rPr>
      </w:pPr>
      <w:r>
        <w:rPr>
          <w:sz w:val="22"/>
          <w:szCs w:val="22"/>
        </w:rPr>
        <w:t>If necessary, you can include acknowledgments to specific parties, such as research sponsors. State them clearly and concisely. (Times New Roman, point 11, single spacing)</w:t>
      </w:r>
    </w:p>
    <w:p w14:paraId="4BBCB8F0" w14:textId="77777777" w:rsidR="005C1BB7" w:rsidRDefault="005C1BB7">
      <w:pPr>
        <w:spacing w:line="240" w:lineRule="auto"/>
        <w:rPr>
          <w:b/>
          <w:sz w:val="22"/>
          <w:szCs w:val="22"/>
        </w:rPr>
      </w:pPr>
    </w:p>
    <w:p w14:paraId="220FA834" w14:textId="053137D8" w:rsidR="005C1BB7" w:rsidRDefault="007B20DD">
      <w:pPr>
        <w:spacing w:line="240" w:lineRule="auto"/>
        <w:rPr>
          <w:b/>
          <w:sz w:val="22"/>
          <w:szCs w:val="22"/>
        </w:rPr>
      </w:pPr>
      <w:r>
        <w:rPr>
          <w:b/>
          <w:sz w:val="22"/>
          <w:szCs w:val="22"/>
        </w:rPr>
        <w:t>REFERENCES</w:t>
      </w:r>
      <w:r w:rsidR="00000000">
        <w:rPr>
          <w:b/>
          <w:sz w:val="22"/>
          <w:szCs w:val="22"/>
        </w:rPr>
        <w:t xml:space="preserve"> (Times New Roman, 11 point, Bold, Single space &amp; UPPERCASE)</w:t>
      </w:r>
    </w:p>
    <w:p w14:paraId="4DB4A4A3" w14:textId="77777777" w:rsidR="005C1BB7" w:rsidRDefault="00000000">
      <w:pPr>
        <w:pStyle w:val="BodyText"/>
        <w:spacing w:line="240" w:lineRule="auto"/>
        <w:ind w:firstLine="567"/>
        <w:rPr>
          <w:iCs/>
          <w:sz w:val="22"/>
          <w:szCs w:val="22"/>
        </w:rPr>
      </w:pPr>
      <w:r>
        <w:rPr>
          <w:rFonts w:eastAsia="Times New Roman"/>
          <w:sz w:val="22"/>
          <w:szCs w:val="22"/>
        </w:rPr>
        <w:t xml:space="preserve">The written literature contains reference sources that are referred to and listed in the article's content. We recommend authors use at least 20 references published in the last 5 years to strengthen the discussion of at least 15 references. The ratio of reference sources to books and journals/articles (20% : 80%). References are written in the American Psychological Association (APA) 7th Edition format.  </w:t>
      </w:r>
      <w:r>
        <w:rPr>
          <w:rFonts w:eastAsia="Calibri"/>
          <w:spacing w:val="0"/>
          <w:sz w:val="22"/>
          <w:szCs w:val="22"/>
        </w:rPr>
        <w:t>Writing references uses the Mendeley application management, making it easier to compile and check library sources.</w:t>
      </w:r>
      <w:r>
        <w:rPr>
          <w:sz w:val="22"/>
          <w:szCs w:val="22"/>
        </w:rPr>
        <w:t>The list of references should be single-spaced with a space after each paragraph. It is expected that you will cite at least one article from your supervisor/examiner for your Final Project Report (LTA), Scientific Paper (KTI), or thesis. (Times New Roman, 11-point font, single-spaced)</w:t>
      </w:r>
    </w:p>
    <w:p w14:paraId="261CE193" w14:textId="77777777" w:rsidR="005C1BB7" w:rsidRDefault="005C1BB7">
      <w:pPr>
        <w:widowControl w:val="0"/>
        <w:autoSpaceDE w:val="0"/>
        <w:spacing w:line="240" w:lineRule="auto"/>
        <w:ind w:left="480" w:hanging="480"/>
        <w:rPr>
          <w:iCs/>
          <w:sz w:val="22"/>
          <w:szCs w:val="22"/>
          <w:lang w:eastAsia="en-US"/>
        </w:rPr>
      </w:pPr>
    </w:p>
    <w:p w14:paraId="3D068E82" w14:textId="77777777" w:rsidR="005C1BB7" w:rsidRDefault="00000000">
      <w:pPr>
        <w:widowControl w:val="0"/>
        <w:autoSpaceDE w:val="0"/>
        <w:spacing w:line="240" w:lineRule="auto"/>
        <w:ind w:left="480" w:hanging="480"/>
      </w:pPr>
      <w:r>
        <w:rPr>
          <w:sz w:val="22"/>
          <w:szCs w:val="22"/>
          <w:lang w:eastAsia="en-US"/>
        </w:rPr>
        <w:t>Frayne, J., &amp; Pinchon, D. (2019). Anaemia in Pregnancy. Australian Journal of General Practice, 48(3), 125–129. https://doi.org/10.31128/AJGP-08-18-4664</w:t>
      </w:r>
    </w:p>
    <w:p w14:paraId="3F95DD5B" w14:textId="77777777" w:rsidR="005C1BB7" w:rsidRDefault="005C1BB7">
      <w:pPr>
        <w:widowControl w:val="0"/>
        <w:autoSpaceDE w:val="0"/>
        <w:spacing w:line="240" w:lineRule="auto"/>
        <w:ind w:left="480" w:hanging="480"/>
        <w:rPr>
          <w:sz w:val="22"/>
          <w:szCs w:val="22"/>
          <w:lang w:eastAsia="en-US"/>
        </w:rPr>
      </w:pPr>
    </w:p>
    <w:p w14:paraId="7359B483" w14:textId="77777777" w:rsidR="005C1BB7" w:rsidRDefault="00000000">
      <w:pPr>
        <w:widowControl w:val="0"/>
        <w:autoSpaceDE w:val="0"/>
        <w:spacing w:line="240" w:lineRule="auto"/>
        <w:ind w:left="480" w:hanging="480"/>
        <w:rPr>
          <w:sz w:val="22"/>
          <w:szCs w:val="22"/>
          <w:lang w:eastAsia="en-US"/>
        </w:rPr>
      </w:pPr>
      <w:r>
        <w:rPr>
          <w:sz w:val="22"/>
          <w:szCs w:val="22"/>
          <w:lang w:eastAsia="en-US"/>
        </w:rPr>
        <w:t>Khani Jeihooni, A., Rakhshani, T., Harsini, P. A., &amp; Layeghiasl, M. (2021). Effect Of Educational Program Based On Theory Of Planned Behavior On Promoting Nutritional Behaviors Preventing Anemia In A Sample Of Iranian Pregnant Women. BMC Public Health, 21(1), 1–9.</w:t>
      </w:r>
      <w:hyperlink r:id="rId9">
        <w:r>
          <w:rPr>
            <w:rStyle w:val="Hyperlink"/>
            <w:color w:val="000000"/>
            <w:sz w:val="22"/>
            <w:szCs w:val="22"/>
            <w:u w:val="none"/>
            <w:lang w:eastAsia="en-US"/>
          </w:rPr>
          <w:t>https://doi.org/10.1186/s12889-021-12270-x</w:t>
        </w:r>
      </w:hyperlink>
    </w:p>
    <w:p w14:paraId="536EF83B" w14:textId="77777777" w:rsidR="005C1BB7" w:rsidRDefault="005C1BB7">
      <w:pPr>
        <w:widowControl w:val="0"/>
        <w:autoSpaceDE w:val="0"/>
        <w:spacing w:line="240" w:lineRule="auto"/>
        <w:ind w:left="480" w:hanging="480"/>
        <w:rPr>
          <w:sz w:val="22"/>
          <w:szCs w:val="22"/>
          <w:lang w:eastAsia="en-US"/>
        </w:rPr>
      </w:pPr>
    </w:p>
    <w:p w14:paraId="6335C5F9" w14:textId="77777777" w:rsidR="005C1BB7" w:rsidRDefault="00000000">
      <w:pPr>
        <w:widowControl w:val="0"/>
        <w:autoSpaceDE w:val="0"/>
        <w:spacing w:line="240" w:lineRule="auto"/>
        <w:ind w:left="480" w:hanging="480"/>
      </w:pPr>
      <w:r>
        <w:rPr>
          <w:sz w:val="22"/>
          <w:szCs w:val="22"/>
          <w:lang w:eastAsia="en-US"/>
        </w:rPr>
        <w:t>Kumar, A., Sharma, E., Marley, A., Samaan, M.A., &amp; Brookes, M.J. (2022, January). Iron Deficiency Anaemia: Pathophysiology, Assessment, Practical Management. BMJ Open Gastroenterology, Vol. 9. https://doi.org/10.1136/bmjgast-2021-000759</w:t>
      </w:r>
    </w:p>
    <w:p w14:paraId="20F8D9CB" w14:textId="77777777" w:rsidR="005C1BB7" w:rsidRDefault="005C1BB7">
      <w:pPr>
        <w:widowControl w:val="0"/>
        <w:autoSpaceDE w:val="0"/>
        <w:spacing w:line="240" w:lineRule="auto"/>
        <w:ind w:left="480" w:hanging="480"/>
        <w:rPr>
          <w:sz w:val="22"/>
          <w:szCs w:val="22"/>
          <w:lang w:eastAsia="en-US"/>
        </w:rPr>
      </w:pPr>
    </w:p>
    <w:p w14:paraId="05C80FA6" w14:textId="77777777" w:rsidR="005C1BB7" w:rsidRDefault="005C1BB7">
      <w:pPr>
        <w:widowControl w:val="0"/>
        <w:autoSpaceDE w:val="0"/>
        <w:spacing w:line="240" w:lineRule="auto"/>
        <w:rPr>
          <w:sz w:val="22"/>
          <w:szCs w:val="22"/>
          <w:lang w:eastAsia="en-US"/>
        </w:rPr>
      </w:pPr>
    </w:p>
    <w:sectPr w:rsidR="005C1BB7">
      <w:headerReference w:type="default" r:id="rId10"/>
      <w:footerReference w:type="default" r:id="rId11"/>
      <w:headerReference w:type="first" r:id="rId12"/>
      <w:footerReference w:type="first" r:id="rId13"/>
      <w:pgSz w:w="11906" w:h="16838"/>
      <w:pgMar w:top="1134" w:right="1418" w:bottom="1134" w:left="1418" w:header="567" w:footer="567"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C402B" w14:textId="77777777" w:rsidR="0006355D" w:rsidRDefault="0006355D">
      <w:pPr>
        <w:spacing w:line="240" w:lineRule="auto"/>
      </w:pPr>
      <w:r>
        <w:separator/>
      </w:r>
    </w:p>
  </w:endnote>
  <w:endnote w:type="continuationSeparator" w:id="0">
    <w:p w14:paraId="0D16EACB" w14:textId="77777777" w:rsidR="0006355D" w:rsidRDefault="00063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宋体">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ＭＳ 明朝">
    <w:panose1 w:val="00000000000000000000"/>
    <w:charset w:val="80"/>
    <w:family w:val="roman"/>
    <w:notTrueType/>
    <w:pitch w:val="default"/>
  </w:font>
  <w:font w:name="Junicode;Times New Roman">
    <w:panose1 w:val="00000000000000000000"/>
    <w:charset w:val="00"/>
    <w:family w:val="roman"/>
    <w:notTrueType/>
    <w:pitch w:val="default"/>
  </w:font>
  <w:font w:name="Lustria;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47F2" w14:textId="77777777" w:rsidR="005C1BB7" w:rsidRDefault="00000000">
    <w:pPr>
      <w:pStyle w:val="Footer"/>
      <w:jc w:val="right"/>
    </w:pPr>
    <w:r>
      <w:fldChar w:fldCharType="begin"/>
    </w:r>
    <w:r>
      <w:instrText>PAGE</w:instrText>
    </w:r>
    <w:r>
      <w:fldChar w:fldCharType="separate"/>
    </w:r>
    <w:r>
      <w:t>3</w:t>
    </w:r>
    <w:r>
      <w:fldChar w:fldCharType="end"/>
    </w:r>
  </w:p>
  <w:p w14:paraId="5D90CE27" w14:textId="77777777" w:rsidR="005C1BB7" w:rsidRDefault="005C1BB7">
    <w:pPr>
      <w:pStyle w:val="Footer"/>
      <w:spacing w:line="240" w:lineRule="auto"/>
      <w:rPr>
        <w:rFonts w:ascii="Cambria" w:hAnsi="Cambria" w:cs="Arial"/>
        <w:bCs/>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5346" w14:textId="77777777" w:rsidR="005C1BB7" w:rsidRDefault="00000000">
    <w:pPr>
      <w:pStyle w:val="Footer"/>
      <w:rPr>
        <w:rFonts w:ascii="Calibri Light" w:hAnsi="Calibri Light" w:cs="Arial"/>
        <w:bCs/>
      </w:rPr>
    </w:pPr>
    <w:r>
      <w:rPr>
        <w:rFonts w:ascii="Cambria" w:hAnsi="Cambria" w:cs="Cambria"/>
        <w:bCs/>
        <w:lang w:eastAsia="en-US"/>
      </w:rPr>
      <w:t>Open access: Jurnal.xxxxxx.ac.id/index xxxx</w:t>
    </w:r>
    <w:r>
      <w:rPr>
        <w:rFonts w:ascii="Cambria" w:hAnsi="Cambria" w:cs="Cambria"/>
        <w:bCs/>
        <w:lang w:eastAsia="en-US"/>
      </w:rPr>
      <w:tab/>
    </w:r>
    <w:r>
      <w:rPr>
        <w:rFonts w:ascii="Cambria" w:hAnsi="Cambria" w:cs="Cambria"/>
        <w:b/>
        <w:lang w:eastAsia="en-US"/>
      </w:rPr>
      <w:tab/>
    </w:r>
    <w:r>
      <w:rPr>
        <w:rFonts w:ascii="Calibri Light" w:hAnsi="Calibri Light" w:cs="Arial"/>
        <w:bCs/>
        <w:szCs w:val="18"/>
      </w:rPr>
      <w:tab/>
    </w:r>
    <w:r>
      <w:rPr>
        <w:rFonts w:ascii="Calibri Light" w:hAnsi="Calibri Light" w:cs="Arial"/>
        <w:bCs/>
        <w:szCs w:val="18"/>
      </w:rPr>
      <w:tab/>
    </w:r>
    <w:r>
      <w:rPr>
        <w:rFonts w:ascii="Calibri Light" w:hAnsi="Calibri Light" w:cs="Arial"/>
        <w:bCs/>
        <w:szCs w:val="18"/>
      </w:rPr>
      <w:tab/>
    </w:r>
    <w:r>
      <w:rPr>
        <w:rFonts w:ascii="Calibri Light" w:hAnsi="Calibri Light" w:cs="Arial"/>
        <w:bCs/>
        <w:szCs w:val="18"/>
      </w:rPr>
      <w:tab/>
    </w:r>
    <w:r>
      <w:rPr>
        <w:rFonts w:ascii="Calibri Light" w:hAnsi="Calibri Light" w:cs="Arial"/>
        <w:bCs/>
        <w:szCs w:val="18"/>
      </w:rPr>
      <w:tab/>
    </w:r>
    <w:r>
      <w:rPr>
        <w:rFonts w:ascii="Calibri Light" w:hAnsi="Calibri Light" w:cs="Arial"/>
        <w:bCs/>
        <w:szCs w:val="18"/>
      </w:rPr>
      <w:tab/>
    </w:r>
    <w:r>
      <w:rPr>
        <w:rFonts w:ascii="Calibri Light" w:hAnsi="Calibri Light" w:cs="Arial"/>
        <w:bCs/>
      </w:rPr>
      <w:fldChar w:fldCharType="begin"/>
    </w:r>
    <w:r>
      <w:rPr>
        <w:rFonts w:ascii="Calibri Light" w:hAnsi="Calibri Light" w:cs="Arial"/>
        <w:bCs/>
      </w:rPr>
      <w:instrText>PAGE</w:instrText>
    </w:r>
    <w:r>
      <w:rPr>
        <w:rFonts w:ascii="Calibri Light" w:hAnsi="Calibri Light" w:cs="Arial"/>
        <w:bCs/>
      </w:rPr>
      <w:fldChar w:fldCharType="separate"/>
    </w:r>
    <w:r>
      <w:rPr>
        <w:rFonts w:ascii="Calibri Light" w:hAnsi="Calibri Light" w:cs="Arial"/>
        <w:bCs/>
      </w:rPr>
      <w:t>1</w:t>
    </w:r>
    <w:r>
      <w:rPr>
        <w:rFonts w:ascii="Calibri Light" w:hAnsi="Calibri Light"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1F0A3" w14:textId="77777777" w:rsidR="0006355D" w:rsidRDefault="0006355D">
      <w:pPr>
        <w:spacing w:line="240" w:lineRule="auto"/>
      </w:pPr>
      <w:r>
        <w:separator/>
      </w:r>
    </w:p>
  </w:footnote>
  <w:footnote w:type="continuationSeparator" w:id="0">
    <w:p w14:paraId="329C75DB" w14:textId="77777777" w:rsidR="0006355D" w:rsidRDefault="000635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F23" w14:textId="77777777" w:rsidR="005C1BB7" w:rsidRDefault="005C1BB7">
    <w:pPr>
      <w:pStyle w:val="Header"/>
      <w:spacing w:line="240" w:lineRule="auto"/>
      <w:jc w:val="right"/>
      <w:rPr>
        <w:rFonts w:ascii="Cambria" w:hAnsi="Cambria" w:cs="Cambria"/>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BF239" w14:textId="525CEEA1" w:rsidR="005C1BB7" w:rsidRDefault="00000000">
    <w:pPr>
      <w:pStyle w:val="Header"/>
      <w:tabs>
        <w:tab w:val="right" w:pos="8931"/>
      </w:tabs>
      <w:spacing w:line="240" w:lineRule="auto"/>
      <w:jc w:val="right"/>
    </w:pPr>
    <w:r>
      <w:rPr>
        <w:rFonts w:ascii="Cambria" w:hAnsi="Cambria" w:cs="Arial"/>
        <w:bCs/>
        <w:szCs w:val="18"/>
      </w:rPr>
      <w:t>International Jornal Of Multidisciplinary Leaners (20xx)</w:t>
    </w:r>
    <w:r w:rsidR="001419B0">
      <w:rPr>
        <w:rFonts w:ascii="Cambria" w:hAnsi="Cambria" w:cs="Arial"/>
        <w:bCs/>
        <w:szCs w:val="18"/>
      </w:rPr>
      <w:tab/>
    </w:r>
    <w:r>
      <w:rPr>
        <w:rFonts w:ascii="Cambria" w:hAnsi="Cambria" w:cs="Arial"/>
        <w:bCs/>
        <w:szCs w:val="18"/>
      </w:rPr>
      <w:t xml:space="preserve"> Vol.x, No.x Month (p.xx−xx)</w:t>
    </w:r>
    <w:r>
      <w:rPr>
        <w:rFonts w:ascii="Cambria" w:hAnsi="Cambria" w:cs="Arial"/>
        <w:bCs/>
        <w:szCs w:val="18"/>
      </w:rPr>
      <w:tab/>
    </w:r>
    <w:r>
      <w:rPr>
        <w:rFonts w:ascii="Cambria" w:hAnsi="Cambria" w:cs="Arial"/>
        <w:bCs/>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71338"/>
    <w:multiLevelType w:val="multilevel"/>
    <w:tmpl w:val="915889F4"/>
    <w:lvl w:ilvl="0">
      <w:start w:val="1"/>
      <w:numFmt w:val="decimal"/>
      <w:pStyle w:val="Heading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0765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B7"/>
    <w:rsid w:val="0006355D"/>
    <w:rsid w:val="001419B0"/>
    <w:rsid w:val="004303A6"/>
    <w:rsid w:val="005C1BB7"/>
    <w:rsid w:val="007B20DD"/>
    <w:rsid w:val="00F767ED"/>
    <w:rsid w:val="00F957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6CFB"/>
  <w15:docId w15:val="{9CEC2975-743A-4EA6-B1FE-4DC05671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Times New Roman" w:eastAsia="Calibri" w:hAnsi="Times New Roman" w:cs="Times New Roman"/>
      <w:sz w:val="18"/>
      <w:lang w:bidi="ar-SA"/>
    </w:rPr>
  </w:style>
  <w:style w:type="paragraph" w:styleId="Heading1">
    <w:name w:val="heading 1"/>
    <w:basedOn w:val="Normal"/>
    <w:next w:val="Normal"/>
    <w:uiPriority w:val="9"/>
    <w:qFormat/>
    <w:pPr>
      <w:keepNext/>
      <w:keepLines/>
      <w:numPr>
        <w:numId w:val="1"/>
      </w:numPr>
      <w:spacing w:before="240" w:after="240"/>
      <w:jc w:val="left"/>
      <w:outlineLvl w:val="0"/>
    </w:pPr>
    <w:rPr>
      <w:rFonts w:eastAsia="Times New Roman"/>
      <w:b/>
      <w:bCs/>
      <w:sz w:val="21"/>
      <w:szCs w:val="32"/>
      <w:lang w:val="id-ID"/>
    </w:rPr>
  </w:style>
  <w:style w:type="paragraph" w:styleId="Heading2">
    <w:name w:val="heading 2"/>
    <w:basedOn w:val="Heading1"/>
    <w:next w:val="Normal"/>
    <w:uiPriority w:val="9"/>
    <w:semiHidden/>
    <w:unhideWhenUsed/>
    <w:qFormat/>
    <w:pPr>
      <w:spacing w:before="120" w:after="120"/>
      <w:ind w:left="567" w:hanging="567"/>
      <w:outlineLvl w:val="1"/>
    </w:pPr>
    <w:rPr>
      <w:bCs w:val="0"/>
      <w:i/>
      <w:iCs/>
      <w:sz w:val="20"/>
      <w:szCs w:val="26"/>
    </w:rPr>
  </w:style>
  <w:style w:type="paragraph" w:styleId="Heading3">
    <w:name w:val="heading 3"/>
    <w:basedOn w:val="Heading2"/>
    <w:next w:val="Normal"/>
    <w:uiPriority w:val="9"/>
    <w:semiHidden/>
    <w:unhideWhenUsed/>
    <w:qFormat/>
    <w:p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Book Antiqua" w:eastAsia="Book Antiqua" w:hAnsi="Book Antiqua" w:cs="Book Antiqua"/>
      <w:b/>
      <w:bCs/>
      <w:spacing w:val="2"/>
      <w:sz w:val="21"/>
      <w:szCs w:val="21"/>
    </w:rPr>
  </w:style>
  <w:style w:type="character" w:customStyle="1" w:styleId="WW8Num3z1">
    <w:name w:val="WW8Num3z1"/>
    <w:qFormat/>
    <w:rPr>
      <w:rFonts w:ascii="Book Antiqua" w:eastAsia="Book Antiqua" w:hAnsi="Book Antiqua" w:cs="Book Antiqua"/>
      <w:spacing w:val="2"/>
      <w:sz w:val="21"/>
      <w:szCs w:val="21"/>
    </w:rPr>
  </w:style>
  <w:style w:type="character" w:customStyle="1" w:styleId="WW8Num3z3">
    <w:name w:val="WW8Num3z3"/>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rPr>
  </w:style>
  <w:style w:type="character" w:customStyle="1" w:styleId="WW8Num6z1">
    <w:name w:val="WW8Num6z1"/>
    <w:qFormat/>
    <w:rPr>
      <w:rFonts w:cs="Times New Roman"/>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b/>
      <w:sz w:val="18"/>
      <w:szCs w:val="18"/>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Hyperlink">
    <w:name w:val="Hyperlink"/>
    <w:rPr>
      <w:color w:val="0563C1"/>
      <w:u w:val="single"/>
    </w:rPr>
  </w:style>
  <w:style w:type="character" w:customStyle="1" w:styleId="TitleChar">
    <w:name w:val="Title Char"/>
    <w:qFormat/>
    <w:rPr>
      <w:rFonts w:ascii="Times New Roman" w:eastAsia="Times New Roman" w:hAnsi="Times New Roman" w:cs="Times New Roman"/>
      <w:spacing w:val="-10"/>
      <w:kern w:val="2"/>
      <w:sz w:val="32"/>
      <w:szCs w:val="56"/>
    </w:rPr>
  </w:style>
  <w:style w:type="character" w:customStyle="1" w:styleId="Heading1Char">
    <w:name w:val="Heading 1 Char"/>
    <w:qFormat/>
    <w:rPr>
      <w:rFonts w:ascii="Times New Roman" w:eastAsia="Times New Roman" w:hAnsi="Times New Roman" w:cs="Times New Roman"/>
      <w:b/>
      <w:bCs/>
      <w:sz w:val="21"/>
      <w:szCs w:val="32"/>
      <w:lang w:val="id-ID"/>
    </w:rPr>
  </w:style>
  <w:style w:type="character" w:customStyle="1" w:styleId="Heading2Char">
    <w:name w:val="Heading 2 Char"/>
    <w:qFormat/>
    <w:rPr>
      <w:rFonts w:ascii="Times New Roman" w:eastAsia="Times New Roman" w:hAnsi="Times New Roman" w:cs="Times New Roman"/>
      <w:b/>
      <w:i/>
      <w:iCs/>
      <w:sz w:val="20"/>
      <w:szCs w:val="26"/>
      <w:lang w:val="id-ID"/>
    </w:rPr>
  </w:style>
  <w:style w:type="character" w:customStyle="1" w:styleId="Heading3Char">
    <w:name w:val="Heading 3 Char"/>
    <w:qFormat/>
    <w:rPr>
      <w:rFonts w:ascii="Times New Roman" w:eastAsia="Times New Roman" w:hAnsi="Times New Roman" w:cs="Times New Roman"/>
      <w:i/>
      <w:iCs/>
      <w:sz w:val="20"/>
      <w:szCs w:val="26"/>
      <w:lang w:val="id-ID"/>
    </w:rPr>
  </w:style>
  <w:style w:type="character" w:styleId="PageNumber">
    <w:name w:val="page number"/>
    <w:basedOn w:val="DefaultParagraphFont"/>
  </w:style>
  <w:style w:type="character" w:styleId="FollowedHyperlink">
    <w:name w:val="FollowedHyperlink"/>
    <w:rPr>
      <w:color w:val="954F72"/>
      <w:u w:val="single"/>
    </w:rPr>
  </w:style>
  <w:style w:type="character" w:customStyle="1" w:styleId="BalloonTextChar">
    <w:name w:val="Balloon Text Char"/>
    <w:qFormat/>
    <w:rPr>
      <w:rFonts w:ascii="Tahoma" w:hAnsi="Tahoma" w:cs="Tahoma"/>
      <w:sz w:val="16"/>
      <w:szCs w:val="16"/>
    </w:rPr>
  </w:style>
  <w:style w:type="character" w:styleId="PlaceholderText">
    <w:name w:val="Placeholder Text"/>
    <w:qFormat/>
    <w:rPr>
      <w:color w:val="808080"/>
    </w:rPr>
  </w:style>
  <w:style w:type="character" w:styleId="UnresolvedMention">
    <w:name w:val="Unresolved Mention"/>
    <w:qFormat/>
    <w:rPr>
      <w:color w:val="605E5C"/>
      <w:shd w:val="clear" w:color="auto" w:fill="E1DFDD"/>
    </w:rPr>
  </w:style>
  <w:style w:type="character" w:customStyle="1" w:styleId="highlighted">
    <w:name w:val="highlighted"/>
    <w:basedOn w:val="DefaultParagraphFont"/>
    <w:qFormat/>
  </w:style>
  <w:style w:type="character" w:customStyle="1" w:styleId="ListParagraphChar">
    <w:name w:val="List Paragraph Char"/>
    <w:qFormat/>
    <w:rPr>
      <w:rFonts w:ascii="Times New Roman" w:hAnsi="Times New Roman" w:cs="Times New Roman"/>
      <w:sz w:val="18"/>
    </w:rPr>
  </w:style>
  <w:style w:type="character" w:customStyle="1" w:styleId="fontstyle01">
    <w:name w:val="fontstyle01"/>
    <w:qFormat/>
    <w:rPr>
      <w:rFonts w:ascii="Times New Roman" w:hAnsi="Times New Roman" w:cs="Times New Roman"/>
      <w:b w:val="0"/>
      <w:bCs w:val="0"/>
      <w:i w:val="0"/>
      <w:iCs w:val="0"/>
      <w:color w:val="000000"/>
      <w:sz w:val="24"/>
      <w:szCs w:val="24"/>
    </w:rPr>
  </w:style>
  <w:style w:type="character" w:customStyle="1" w:styleId="fontstyle21">
    <w:name w:val="fontstyle21"/>
    <w:qFormat/>
    <w:rPr>
      <w:rFonts w:ascii="Times New Roman" w:hAnsi="Times New Roman" w:cs="Times New Roman"/>
      <w:b w:val="0"/>
      <w:bCs w:val="0"/>
      <w:i/>
      <w:iCs/>
      <w:color w:val="000000"/>
      <w:sz w:val="24"/>
      <w:szCs w:val="24"/>
    </w:rPr>
  </w:style>
  <w:style w:type="character" w:customStyle="1" w:styleId="hps">
    <w:name w:val="hps"/>
    <w:basedOn w:val="DefaultParagraphFont"/>
    <w:qFormat/>
  </w:style>
  <w:style w:type="character" w:customStyle="1" w:styleId="longtext">
    <w:name w:val="long_text"/>
    <w:basedOn w:val="DefaultParagraphFont"/>
    <w:qFormat/>
  </w:style>
  <w:style w:type="character" w:customStyle="1" w:styleId="atn">
    <w:name w:val="atn"/>
    <w:basedOn w:val="DefaultParagraphFont"/>
    <w:qFormat/>
  </w:style>
  <w:style w:type="character" w:customStyle="1" w:styleId="BodyTextChar">
    <w:name w:val="Body Text Char"/>
    <w:qFormat/>
    <w:rPr>
      <w:rFonts w:ascii="Times New Roman" w:eastAsia="SimSun;宋体" w:hAnsi="Times New Roman" w:cs="Times New Roman"/>
      <w:spacing w:val="-1"/>
      <w:sz w:val="20"/>
      <w:szCs w:val="20"/>
    </w:rPr>
  </w:style>
  <w:style w:type="character" w:styleId="Emphasis">
    <w:name w:val="Emphasis"/>
    <w:qFormat/>
    <w:rPr>
      <w:i/>
      <w:iCs/>
    </w:rPr>
  </w:style>
  <w:style w:type="paragraph" w:customStyle="1" w:styleId="Heading">
    <w:name w:val="Heading"/>
    <w:basedOn w:val="Normal"/>
    <w:next w:val="Normal"/>
    <w:qFormat/>
    <w:pPr>
      <w:spacing w:before="120" w:after="120"/>
      <w:contextualSpacing/>
    </w:pPr>
    <w:rPr>
      <w:rFonts w:eastAsia="Times New Roman"/>
      <w:spacing w:val="-10"/>
      <w:kern w:val="2"/>
      <w:sz w:val="32"/>
      <w:szCs w:val="56"/>
    </w:rPr>
  </w:style>
  <w:style w:type="paragraph" w:styleId="BodyText">
    <w:name w:val="Body Text"/>
    <w:basedOn w:val="Normal"/>
    <w:pPr>
      <w:spacing w:line="360" w:lineRule="auto"/>
      <w:ind w:firstLine="289"/>
    </w:pPr>
    <w:rPr>
      <w:rFonts w:eastAsia="SimSun;宋体"/>
      <w:spacing w:val="-1"/>
      <w:sz w:val="20"/>
      <w:szCs w:val="20"/>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style>
  <w:style w:type="paragraph" w:styleId="Footer">
    <w:name w:val="footer"/>
    <w:basedOn w:val="Normal"/>
  </w:style>
  <w:style w:type="paragraph" w:customStyle="1" w:styleId="Author">
    <w:name w:val="Author"/>
    <w:basedOn w:val="Normal"/>
    <w:next w:val="Normal"/>
    <w:qFormat/>
    <w:pPr>
      <w:spacing w:before="120" w:after="120"/>
    </w:pPr>
    <w:rPr>
      <w:i/>
      <w:sz w:val="24"/>
    </w:rPr>
  </w:style>
  <w:style w:type="paragraph" w:customStyle="1" w:styleId="Affiliation">
    <w:name w:val="Affiliation"/>
    <w:basedOn w:val="Normal"/>
    <w:next w:val="Normal"/>
    <w:qFormat/>
    <w:rPr>
      <w:i/>
      <w:sz w:val="16"/>
      <w:szCs w:val="18"/>
    </w:rPr>
  </w:style>
  <w:style w:type="paragraph" w:customStyle="1" w:styleId="Abstract">
    <w:name w:val="Abstract"/>
    <w:basedOn w:val="Normal"/>
    <w:next w:val="Normal"/>
    <w:qFormat/>
    <w:pPr>
      <w:spacing w:before="120" w:after="120"/>
      <w:jc w:val="left"/>
    </w:pPr>
    <w:rPr>
      <w:sz w:val="15"/>
    </w:rPr>
  </w:style>
  <w:style w:type="paragraph" w:customStyle="1" w:styleId="Els-equation">
    <w:name w:val="Els-equation"/>
    <w:next w:val="Normal"/>
    <w:qFormat/>
    <w:pPr>
      <w:widowControl w:val="0"/>
      <w:tabs>
        <w:tab w:val="right" w:pos="4320"/>
        <w:tab w:val="right" w:pos="9120"/>
      </w:tabs>
      <w:spacing w:before="230" w:after="230" w:line="360" w:lineRule="auto"/>
    </w:pPr>
    <w:rPr>
      <w:rFonts w:ascii="Times New Roman" w:eastAsia="SimSun;宋体" w:hAnsi="Times New Roman" w:cs="Times New Roman"/>
      <w:i/>
      <w:sz w:val="16"/>
      <w:szCs w:val="20"/>
      <w:lang w:eastAsia="en-US" w:bidi="ar-SA"/>
    </w:rPr>
  </w:style>
  <w:style w:type="paragraph" w:customStyle="1" w:styleId="Acknowledgement">
    <w:name w:val="Acknowledgement"/>
    <w:basedOn w:val="Heading1"/>
    <w:qFormat/>
    <w:pPr>
      <w:numPr>
        <w:numId w:val="0"/>
      </w:numPr>
    </w:pPr>
  </w:style>
  <w:style w:type="paragraph" w:styleId="ListParagraph">
    <w:name w:val="List Paragraph"/>
    <w:basedOn w:val="Normal"/>
    <w:qFormat/>
    <w:pPr>
      <w:ind w:left="720"/>
      <w:contextualSpacing/>
    </w:pPr>
  </w:style>
  <w:style w:type="paragraph" w:styleId="BalloonText">
    <w:name w:val="Balloon Text"/>
    <w:basedOn w:val="Normal"/>
    <w:qFormat/>
    <w:pPr>
      <w:spacing w:line="240" w:lineRule="auto"/>
    </w:pPr>
    <w:rPr>
      <w:rFonts w:ascii="Tahoma" w:hAnsi="Tahoma" w:cs="Tahoma"/>
      <w:sz w:val="16"/>
      <w:szCs w:val="16"/>
    </w:rPr>
  </w:style>
  <w:style w:type="paragraph" w:customStyle="1" w:styleId="Default">
    <w:name w:val="Default"/>
    <w:qFormat/>
    <w:pPr>
      <w:autoSpaceDE w:val="0"/>
    </w:pPr>
    <w:rPr>
      <w:rFonts w:ascii="Times New Roman" w:eastAsia="Malgun Gothic" w:hAnsi="Times New Roman" w:cs="Times New Roman"/>
      <w:color w:val="000000"/>
      <w:lang w:val="id-ID" w:bidi="ar-SA"/>
    </w:rPr>
  </w:style>
  <w:style w:type="paragraph" w:customStyle="1" w:styleId="Stylepapertitle14pt">
    <w:name w:val="Style paper title + 14 pt"/>
    <w:basedOn w:val="Normal"/>
    <w:qFormat/>
    <w:pPr>
      <w:spacing w:after="120" w:line="240" w:lineRule="auto"/>
      <w:jc w:val="center"/>
    </w:pPr>
    <w:rPr>
      <w:rFonts w:eastAsia="MS Mincho;ＭＳ 明朝"/>
      <w:sz w:val="24"/>
      <w:szCs w:val="48"/>
      <w:lang w:eastAsia="en-US"/>
    </w:rPr>
  </w:style>
  <w:style w:type="paragraph" w:customStyle="1" w:styleId="DaftarPustaka">
    <w:name w:val="Daftar Pustaka"/>
    <w:basedOn w:val="Heading"/>
    <w:qFormat/>
    <w:pPr>
      <w:spacing w:line="240" w:lineRule="auto"/>
      <w:ind w:left="284" w:hanging="284"/>
    </w:pPr>
    <w:rPr>
      <w:spacing w:val="0"/>
      <w:kern w:val="0"/>
      <w:sz w:val="20"/>
      <w:szCs w:val="24"/>
      <w:lang w:eastAsia="en-US"/>
    </w:rPr>
  </w:style>
  <w:style w:type="paragraph" w:customStyle="1" w:styleId="abstrak">
    <w:name w:val="abstrak"/>
    <w:basedOn w:val="BodyText"/>
    <w:qFormat/>
    <w:pPr>
      <w:spacing w:line="240" w:lineRule="auto"/>
      <w:ind w:left="567" w:right="567" w:firstLine="0"/>
    </w:pPr>
    <w:rPr>
      <w:szCs w:val="24"/>
    </w:rPr>
  </w:style>
  <w:style w:type="paragraph" w:customStyle="1" w:styleId="tablecolhead">
    <w:name w:val="table col head"/>
    <w:basedOn w:val="Normal"/>
    <w:qFormat/>
    <w:pPr>
      <w:spacing w:line="240" w:lineRule="auto"/>
      <w:jc w:val="center"/>
    </w:pPr>
    <w:rPr>
      <w:rFonts w:ascii="Junicode;Times New Roman" w:eastAsia="Times New Roman" w:hAnsi="Junicode;Times New Roman" w:cs="Junicode;Times New Roman"/>
      <w:b/>
      <w:bCs/>
      <w:sz w:val="20"/>
      <w:szCs w:val="16"/>
    </w:rPr>
  </w:style>
  <w:style w:type="paragraph" w:customStyle="1" w:styleId="tablecolsubhead">
    <w:name w:val="table col subhead"/>
    <w:basedOn w:val="tablecolhead"/>
    <w:qFormat/>
    <w:rPr>
      <w:i/>
      <w:iCs/>
      <w:sz w:val="19"/>
      <w:szCs w:val="15"/>
    </w:rPr>
  </w:style>
  <w:style w:type="paragraph" w:customStyle="1" w:styleId="tablecopy">
    <w:name w:val="table copy"/>
    <w:qFormat/>
    <w:pPr>
      <w:jc w:val="center"/>
    </w:pPr>
    <w:rPr>
      <w:rFonts w:ascii="Junicode;Times New Roman" w:eastAsia="Times New Roman" w:hAnsi="Junicode;Times New Roman" w:cs="Junicode;Times New Roman"/>
      <w:sz w:val="18"/>
      <w:szCs w:val="16"/>
      <w:lang w:eastAsia="en-US" w:bidi="ar-SA"/>
    </w:rPr>
  </w:style>
  <w:style w:type="paragraph" w:customStyle="1" w:styleId="JKKTableHeading">
    <w:name w:val="JKK_Table Heading"/>
    <w:basedOn w:val="Normal"/>
    <w:qFormat/>
    <w:pPr>
      <w:spacing w:before="120" w:after="120" w:line="240" w:lineRule="auto"/>
      <w:jc w:val="center"/>
    </w:pPr>
    <w:rPr>
      <w:rFonts w:eastAsia="Times New Roman"/>
      <w:sz w:val="20"/>
      <w:szCs w:val="20"/>
      <w:lang w:eastAsia="en-US"/>
    </w:rPr>
  </w:style>
  <w:style w:type="paragraph" w:customStyle="1" w:styleId="JKKReferences">
    <w:name w:val="JKK_References"/>
    <w:basedOn w:val="Normal"/>
    <w:qFormat/>
    <w:pPr>
      <w:widowControl w:val="0"/>
      <w:autoSpaceDE w:val="0"/>
      <w:spacing w:before="120" w:after="120" w:line="240" w:lineRule="auto"/>
      <w:ind w:left="567" w:hanging="567"/>
    </w:pPr>
    <w:rPr>
      <w:sz w:val="24"/>
      <w:lang w:val="id-ID"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_author@affiliation.xx.x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86/s12889-021-12270-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 ODE NURUL MUTIA</cp:lastModifiedBy>
  <cp:revision>6</cp:revision>
  <dcterms:created xsi:type="dcterms:W3CDTF">2025-08-05T06:11:00Z</dcterms:created>
  <dcterms:modified xsi:type="dcterms:W3CDTF">2025-08-05T06:18:00Z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2024-05-20T02:46:00Z</dcterms:created>
  <dc:creator>Debby Ratno Kustanto</dc:creator>
  <dc:description>Article template for authors in preparing their manuscripts to Jurnal Kesehatan</dc:description>
  <cp:keywords>Jurnal Kesehatan; JK; IKESPNB Jurnal Kesehatan; JK; IKESPNB</cp:keywords>
  <dc:language>en-US</dc:language>
  <cp:lastModifiedBy>HILDA_POLTEK</cp:lastModifiedBy>
  <cp:lastPrinted>2023-12-19T22:47:00Z</cp:lastPrinted>
  <dcterms:modified xsi:type="dcterms:W3CDTF">2024-05-20T02:55:00Z</dcterms:modified>
  <cp:revision>6</cp:revision>
  <dc:subject>Article Template</dc:subject>
  <dc:title>Article Template Jurnal Kesehatan</dc:title>
</cp:coreProperties>
</file>